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5"/>
        <w:gridCol w:w="4277"/>
        <w:gridCol w:w="2413"/>
      </w:tblGrid>
      <w:tr w:rsidR="003B4073" w:rsidRPr="00313DB6" w:rsidTr="00014E34">
        <w:trPr>
          <w:cantSplit/>
          <w:trHeight w:val="2545"/>
          <w:tblHeader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AE58E0">
            <w:pPr>
              <w:pStyle w:val="Zawartotabeli"/>
              <w:rPr>
                <w:rFonts w:ascii="Times New Roman" w:hAnsi="Times New Roman"/>
                <w:sz w:val="20"/>
              </w:rPr>
            </w:pPr>
            <w:bookmarkStart w:id="0" w:name="_GoBack"/>
            <w:bookmarkEnd w:id="0"/>
            <w:r w:rsidRPr="00313DB6">
              <w:rPr>
                <w:rFonts w:ascii="Times New Roman" w:hAnsi="Times New Roman"/>
                <w:sz w:val="20"/>
              </w:rPr>
              <w:t>Nazwa i adres jednostki sprawozdawczej</w:t>
            </w:r>
          </w:p>
          <w:p w:rsidR="003B4073" w:rsidRPr="00313DB6" w:rsidRDefault="003B4073" w:rsidP="00AE58E0">
            <w:pPr>
              <w:pStyle w:val="Zawartotabeli"/>
              <w:rPr>
                <w:rFonts w:ascii="Times New Roman" w:hAnsi="Times New Roman"/>
                <w:sz w:val="20"/>
              </w:rPr>
            </w:pPr>
          </w:p>
          <w:p w:rsidR="003B4073" w:rsidRPr="00313DB6" w:rsidRDefault="003B4073" w:rsidP="00AE58E0">
            <w:pPr>
              <w:pStyle w:val="Zawartotabeli"/>
              <w:rPr>
                <w:rFonts w:ascii="Times New Roman" w:hAnsi="Times New Roman"/>
                <w:sz w:val="20"/>
              </w:rPr>
            </w:pPr>
          </w:p>
          <w:p w:rsidR="003B4073" w:rsidRPr="00313DB6" w:rsidRDefault="003B4073" w:rsidP="00AE58E0">
            <w:pPr>
              <w:pStyle w:val="Zawartotabeli"/>
              <w:rPr>
                <w:rFonts w:ascii="Times New Roman" w:hAnsi="Times New Roman"/>
                <w:sz w:val="20"/>
              </w:rPr>
            </w:pPr>
          </w:p>
          <w:p w:rsidR="003B4073" w:rsidRPr="00313DB6" w:rsidRDefault="003B4073" w:rsidP="00AE58E0">
            <w:pPr>
              <w:pStyle w:val="Zawartotabeli"/>
              <w:rPr>
                <w:rFonts w:ascii="Times New Roman" w:hAnsi="Times New Roman"/>
                <w:sz w:val="20"/>
              </w:rPr>
            </w:pPr>
          </w:p>
          <w:p w:rsidR="003B4073" w:rsidRPr="00313DB6" w:rsidRDefault="003B4073" w:rsidP="00AE58E0">
            <w:pPr>
              <w:pStyle w:val="Zawartotabeli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______________________________</w:t>
            </w:r>
          </w:p>
          <w:p w:rsidR="003B4073" w:rsidRPr="00313DB6" w:rsidRDefault="003B4073" w:rsidP="00AE58E0">
            <w:pPr>
              <w:pStyle w:val="Zawartotabeli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Numer identyfikacyjny REGON</w:t>
            </w:r>
          </w:p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313DB6">
              <w:rPr>
                <w:rFonts w:ascii="Times New Roman" w:hAnsi="Times New Roman"/>
                <w:b/>
                <w:sz w:val="20"/>
              </w:rPr>
              <w:t>411539360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3B4073" w:rsidRPr="00313DB6" w:rsidRDefault="00647664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313DB6">
              <w:rPr>
                <w:rFonts w:ascii="Times New Roman" w:hAnsi="Times New Roman"/>
                <w:b/>
                <w:sz w:val="20"/>
              </w:rPr>
              <w:t xml:space="preserve">Gminne Centrum Kultury i Rekreacji </w:t>
            </w:r>
            <w:r w:rsidR="0057138E">
              <w:rPr>
                <w:rFonts w:ascii="Times New Roman" w:hAnsi="Times New Roman"/>
                <w:b/>
                <w:sz w:val="20"/>
              </w:rPr>
              <w:br/>
            </w:r>
            <w:r w:rsidRPr="00313DB6">
              <w:rPr>
                <w:rFonts w:ascii="Times New Roman" w:hAnsi="Times New Roman"/>
                <w:b/>
                <w:sz w:val="20"/>
              </w:rPr>
              <w:t>w Jutrosinie</w:t>
            </w:r>
          </w:p>
          <w:p w:rsidR="003B4073" w:rsidRPr="00313DB6" w:rsidRDefault="005C7F91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Informacja</w:t>
            </w:r>
            <w:r w:rsidR="001460C2" w:rsidRPr="00313DB6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3B4073" w:rsidRPr="00313DB6">
              <w:rPr>
                <w:rFonts w:ascii="Times New Roman" w:hAnsi="Times New Roman"/>
                <w:b/>
                <w:sz w:val="20"/>
              </w:rPr>
              <w:t>z wykonania</w:t>
            </w:r>
          </w:p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313DB6">
              <w:rPr>
                <w:rFonts w:ascii="Times New Roman" w:hAnsi="Times New Roman"/>
                <w:b/>
                <w:sz w:val="20"/>
              </w:rPr>
              <w:t xml:space="preserve"> planu </w:t>
            </w:r>
            <w:r w:rsidR="00647664" w:rsidRPr="00313DB6">
              <w:rPr>
                <w:rFonts w:ascii="Times New Roman" w:hAnsi="Times New Roman"/>
                <w:b/>
                <w:sz w:val="20"/>
              </w:rPr>
              <w:t>finansowego</w:t>
            </w:r>
          </w:p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313DB6">
              <w:rPr>
                <w:rFonts w:ascii="Times New Roman" w:hAnsi="Times New Roman"/>
                <w:b/>
                <w:sz w:val="20"/>
              </w:rPr>
              <w:t>za okres od początku roku</w:t>
            </w:r>
          </w:p>
          <w:p w:rsidR="003B4073" w:rsidRPr="00313DB6" w:rsidRDefault="003B4073" w:rsidP="00C717BB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313DB6">
              <w:rPr>
                <w:rFonts w:ascii="Times New Roman" w:hAnsi="Times New Roman"/>
                <w:b/>
                <w:sz w:val="20"/>
              </w:rPr>
              <w:t xml:space="preserve">do dnia </w:t>
            </w:r>
            <w:r w:rsidR="005C7F91">
              <w:rPr>
                <w:rFonts w:ascii="Times New Roman" w:hAnsi="Times New Roman"/>
                <w:b/>
                <w:sz w:val="20"/>
              </w:rPr>
              <w:t>30 czerwca 2016</w:t>
            </w:r>
            <w:r w:rsidR="00772FB1" w:rsidRPr="00313DB6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1C3548" w:rsidRPr="00313DB6">
              <w:rPr>
                <w:rFonts w:ascii="Times New Roman" w:hAnsi="Times New Roman"/>
                <w:b/>
                <w:sz w:val="20"/>
              </w:rPr>
              <w:t>roku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3B4073" w:rsidP="00AE58E0">
            <w:pPr>
              <w:pStyle w:val="Zawartotabeli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Adresat:</w:t>
            </w:r>
          </w:p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313DB6">
              <w:rPr>
                <w:rFonts w:ascii="Times New Roman" w:hAnsi="Times New Roman"/>
                <w:b/>
                <w:sz w:val="20"/>
              </w:rPr>
              <w:t xml:space="preserve">Burmistrz  </w:t>
            </w:r>
          </w:p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313DB6">
              <w:rPr>
                <w:rFonts w:ascii="Times New Roman" w:hAnsi="Times New Roman"/>
                <w:b/>
                <w:sz w:val="20"/>
              </w:rPr>
              <w:t xml:space="preserve">Miasta i Gminy  </w:t>
            </w:r>
          </w:p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313DB6">
              <w:rPr>
                <w:rFonts w:ascii="Times New Roman" w:hAnsi="Times New Roman"/>
                <w:b/>
                <w:sz w:val="20"/>
              </w:rPr>
              <w:t>w Jutrosinie</w:t>
            </w:r>
          </w:p>
        </w:tc>
      </w:tr>
    </w:tbl>
    <w:p w:rsidR="00772FB1" w:rsidRPr="00313DB6" w:rsidRDefault="00772FB1" w:rsidP="003B4073">
      <w:pPr>
        <w:rPr>
          <w:rFonts w:ascii="Times New Roman" w:hAnsi="Times New Roman"/>
          <w:b/>
          <w:sz w:val="20"/>
        </w:rPr>
      </w:pPr>
    </w:p>
    <w:p w:rsidR="00680D81" w:rsidRPr="00313DB6" w:rsidRDefault="00680D81" w:rsidP="003B4073">
      <w:pPr>
        <w:rPr>
          <w:rFonts w:ascii="Times New Roman" w:hAnsi="Times New Roman"/>
          <w:b/>
          <w:sz w:val="20"/>
        </w:rPr>
      </w:pPr>
    </w:p>
    <w:p w:rsidR="003B4073" w:rsidRPr="00313DB6" w:rsidRDefault="003B4073" w:rsidP="003B4073">
      <w:pPr>
        <w:rPr>
          <w:rFonts w:ascii="Times New Roman" w:hAnsi="Times New Roman"/>
          <w:b/>
          <w:sz w:val="20"/>
        </w:rPr>
      </w:pPr>
      <w:r w:rsidRPr="00313DB6">
        <w:rPr>
          <w:rFonts w:ascii="Times New Roman" w:hAnsi="Times New Roman"/>
          <w:b/>
          <w:sz w:val="20"/>
        </w:rPr>
        <w:t>A.</w:t>
      </w:r>
    </w:p>
    <w:tbl>
      <w:tblPr>
        <w:tblW w:w="100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4371"/>
        <w:gridCol w:w="1985"/>
        <w:gridCol w:w="1701"/>
        <w:gridCol w:w="1134"/>
      </w:tblGrid>
      <w:tr w:rsidR="003B4073" w:rsidRPr="00313DB6" w:rsidTr="00AE58E0">
        <w:trPr>
          <w:cantSplit/>
          <w:tblHeader/>
        </w:trPr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313DB6">
              <w:rPr>
                <w:rFonts w:ascii="Times New Roman" w:hAnsi="Times New Roman"/>
                <w:b/>
                <w:i/>
                <w:sz w:val="20"/>
              </w:rPr>
              <w:t>Konto</w:t>
            </w:r>
          </w:p>
        </w:tc>
        <w:tc>
          <w:tcPr>
            <w:tcW w:w="4371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313DB6">
              <w:rPr>
                <w:rFonts w:ascii="Times New Roman" w:hAnsi="Times New Roman"/>
                <w:b/>
                <w:i/>
                <w:sz w:val="20"/>
              </w:rPr>
              <w:t>Nazwa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313DB6">
              <w:rPr>
                <w:rFonts w:ascii="Times New Roman" w:hAnsi="Times New Roman"/>
                <w:b/>
                <w:i/>
                <w:sz w:val="20"/>
              </w:rPr>
              <w:t>Przychody</w:t>
            </w:r>
          </w:p>
        </w:tc>
      </w:tr>
      <w:tr w:rsidR="003B4073" w:rsidRPr="00313DB6" w:rsidTr="00AE58E0">
        <w:trPr>
          <w:cantSplit/>
          <w:tblHeader/>
        </w:trPr>
        <w:tc>
          <w:tcPr>
            <w:tcW w:w="874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AE58E0">
            <w:pPr>
              <w:pStyle w:val="Zawartotabeli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4371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AE58E0">
            <w:pPr>
              <w:pStyle w:val="Zawartotabeli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313DB6">
              <w:rPr>
                <w:rFonts w:ascii="Times New Roman" w:hAnsi="Times New Roman"/>
                <w:b/>
                <w:i/>
                <w:sz w:val="20"/>
              </w:rPr>
              <w:t>plan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313DB6">
              <w:rPr>
                <w:rFonts w:ascii="Times New Roman" w:hAnsi="Times New Roman"/>
                <w:b/>
                <w:i/>
                <w:sz w:val="20"/>
              </w:rPr>
              <w:t>wykonanie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313DB6">
              <w:rPr>
                <w:rFonts w:ascii="Times New Roman" w:hAnsi="Times New Roman"/>
                <w:b/>
                <w:i/>
                <w:sz w:val="20"/>
              </w:rPr>
              <w:t>%</w:t>
            </w:r>
          </w:p>
        </w:tc>
      </w:tr>
      <w:tr w:rsidR="003B4073" w:rsidRPr="00313DB6" w:rsidTr="00AE58E0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AE58E0">
            <w:pPr>
              <w:pStyle w:val="Nagwektabeli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3DB6">
              <w:rPr>
                <w:rFonts w:ascii="Times New Roman" w:hAnsi="Times New Roman"/>
                <w:b w:val="0"/>
                <w:i w:val="0"/>
                <w:sz w:val="20"/>
              </w:rPr>
              <w:t>700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AE58E0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3DB6">
              <w:rPr>
                <w:rFonts w:ascii="Times New Roman" w:hAnsi="Times New Roman"/>
                <w:b w:val="0"/>
                <w:i w:val="0"/>
                <w:sz w:val="20"/>
              </w:rPr>
              <w:t>Przychody ze sprzedaży usług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5C7F91" w:rsidP="00CC6DDC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18 000,00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D103E9" w:rsidRDefault="005C7F9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16 171,80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5C7F9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89,84</w:t>
            </w:r>
          </w:p>
        </w:tc>
      </w:tr>
      <w:tr w:rsidR="003B4073" w:rsidRPr="00313DB6" w:rsidTr="00AE58E0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AE58E0">
            <w:pPr>
              <w:pStyle w:val="Nagwektabeli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3DB6">
              <w:rPr>
                <w:rFonts w:ascii="Times New Roman" w:hAnsi="Times New Roman"/>
                <w:b w:val="0"/>
                <w:i w:val="0"/>
                <w:sz w:val="20"/>
              </w:rPr>
              <w:t>740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440610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3DB6">
              <w:rPr>
                <w:rFonts w:ascii="Times New Roman" w:hAnsi="Times New Roman"/>
                <w:b w:val="0"/>
                <w:i w:val="0"/>
                <w:sz w:val="20"/>
              </w:rPr>
              <w:t xml:space="preserve">Dotacje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5C7F9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 xml:space="preserve">387 </w:t>
            </w:r>
            <w:r w:rsidR="00772FB1" w:rsidRPr="00313DB6">
              <w:rPr>
                <w:rFonts w:ascii="Times New Roman" w:hAnsi="Times New Roman"/>
                <w:b w:val="0"/>
                <w:i w:val="0"/>
                <w:sz w:val="20"/>
              </w:rPr>
              <w:t>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5C7F91" w:rsidP="00C717BB">
            <w:pPr>
              <w:pStyle w:val="Nagwektabeli"/>
              <w:tabs>
                <w:tab w:val="left" w:pos="1425"/>
              </w:tabs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232 000,00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5C7F9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59,94</w:t>
            </w:r>
          </w:p>
        </w:tc>
      </w:tr>
      <w:tr w:rsidR="003B4073" w:rsidRPr="00313DB6" w:rsidTr="00AE58E0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AE58E0">
            <w:pPr>
              <w:pStyle w:val="Nagwektabeli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3DB6">
              <w:rPr>
                <w:rFonts w:ascii="Times New Roman" w:hAnsi="Times New Roman"/>
                <w:b w:val="0"/>
                <w:i w:val="0"/>
                <w:sz w:val="20"/>
              </w:rPr>
              <w:t>750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AE58E0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3DB6">
              <w:rPr>
                <w:rFonts w:ascii="Times New Roman" w:hAnsi="Times New Roman"/>
                <w:b w:val="0"/>
                <w:i w:val="0"/>
                <w:sz w:val="20"/>
              </w:rPr>
              <w:t>Przychody finansowe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5C7F9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5C7F9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30,03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5C7F9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30,03</w:t>
            </w:r>
          </w:p>
        </w:tc>
      </w:tr>
      <w:tr w:rsidR="003B4073" w:rsidRPr="00313DB6" w:rsidTr="00AE58E0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AE58E0">
            <w:pPr>
              <w:pStyle w:val="Nagwektabeli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3DB6">
              <w:rPr>
                <w:rFonts w:ascii="Times New Roman" w:hAnsi="Times New Roman"/>
                <w:b w:val="0"/>
                <w:i w:val="0"/>
                <w:sz w:val="20"/>
              </w:rPr>
              <w:t>760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2B3A2B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3DB6">
              <w:rPr>
                <w:rFonts w:ascii="Times New Roman" w:hAnsi="Times New Roman"/>
                <w:b w:val="0"/>
                <w:i w:val="0"/>
                <w:sz w:val="20"/>
              </w:rPr>
              <w:t xml:space="preserve">Pozostałe przychody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5C7F9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1 </w:t>
            </w:r>
            <w:r w:rsidR="00E2478F">
              <w:rPr>
                <w:rFonts w:ascii="Times New Roman" w:hAnsi="Times New Roman"/>
                <w:b w:val="0"/>
                <w:i w:val="0"/>
                <w:sz w:val="20"/>
              </w:rPr>
              <w:t>556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D103E9" w:rsidRDefault="005C7F9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1 556,00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E2478F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100,00</w:t>
            </w:r>
          </w:p>
        </w:tc>
      </w:tr>
      <w:tr w:rsidR="003B4073" w:rsidRPr="00313DB6" w:rsidTr="00AE58E0">
        <w:trPr>
          <w:cantSplit/>
          <w:tblHeader/>
        </w:trPr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AE58E0">
            <w:pPr>
              <w:pStyle w:val="Nagwektabeli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083794" w:rsidP="00AE58E0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406 656</w:t>
            </w:r>
            <w:r w:rsidR="005C7F91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5C7F91" w:rsidP="00AE58E0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249 757,83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083794" w:rsidP="00AE58E0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61,42</w:t>
            </w:r>
          </w:p>
        </w:tc>
      </w:tr>
      <w:tr w:rsidR="003B4073" w:rsidRPr="00313DB6" w:rsidTr="00AE58E0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313DB6">
              <w:rPr>
                <w:rFonts w:ascii="Times New Roman" w:hAnsi="Times New Roman"/>
                <w:b/>
                <w:sz w:val="20"/>
              </w:rPr>
              <w:t>stan środków na rachunku bankowym na początek okresu sprawozdawczego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C07922" w:rsidP="00AE58E0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40 850,00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D82" w:rsidRPr="00313DB6" w:rsidRDefault="005C7F91" w:rsidP="00420D82">
            <w:pPr>
              <w:pStyle w:val="Zawartotabeli"/>
              <w:jc w:val="righ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70 795,41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C61AC0" w:rsidP="00AE58E0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20"/>
              </w:rPr>
            </w:pPr>
            <w:r w:rsidRPr="00313DB6">
              <w:rPr>
                <w:rFonts w:ascii="Times New Roman" w:hAnsi="Times New Roman"/>
                <w:b/>
                <w:i/>
                <w:sz w:val="20"/>
              </w:rPr>
              <w:t>-</w:t>
            </w:r>
          </w:p>
        </w:tc>
      </w:tr>
      <w:tr w:rsidR="003B4073" w:rsidRPr="00313DB6" w:rsidTr="00AE58E0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313DB6">
              <w:rPr>
                <w:rFonts w:ascii="Times New Roman" w:hAnsi="Times New Roman"/>
                <w:b/>
                <w:i/>
                <w:sz w:val="20"/>
              </w:rPr>
              <w:t>OGÓŁEM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C07922" w:rsidP="00AE58E0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447 506,00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5C7F91" w:rsidP="00900DB3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320 553,24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C61AC0" w:rsidP="00AE58E0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20"/>
              </w:rPr>
            </w:pPr>
            <w:r w:rsidRPr="00313DB6">
              <w:rPr>
                <w:rFonts w:ascii="Times New Roman" w:hAnsi="Times New Roman"/>
                <w:b/>
                <w:i/>
                <w:sz w:val="20"/>
              </w:rPr>
              <w:t>-</w:t>
            </w:r>
          </w:p>
        </w:tc>
      </w:tr>
    </w:tbl>
    <w:p w:rsidR="00680D81" w:rsidRPr="00313DB6" w:rsidRDefault="00680D81" w:rsidP="003B4073">
      <w:pPr>
        <w:rPr>
          <w:rFonts w:ascii="Times New Roman" w:hAnsi="Times New Roman"/>
          <w:sz w:val="20"/>
        </w:rPr>
      </w:pPr>
    </w:p>
    <w:p w:rsidR="00772FB1" w:rsidRPr="00313DB6" w:rsidRDefault="00772FB1" w:rsidP="003B4073">
      <w:pPr>
        <w:rPr>
          <w:rFonts w:ascii="Times New Roman" w:hAnsi="Times New Roman"/>
          <w:sz w:val="20"/>
        </w:rPr>
      </w:pPr>
    </w:p>
    <w:p w:rsidR="003B4073" w:rsidRPr="00313DB6" w:rsidRDefault="003B4073" w:rsidP="003B4073">
      <w:pPr>
        <w:rPr>
          <w:rFonts w:ascii="Times New Roman" w:hAnsi="Times New Roman"/>
          <w:b/>
          <w:sz w:val="20"/>
        </w:rPr>
      </w:pPr>
      <w:r w:rsidRPr="00313DB6">
        <w:rPr>
          <w:rFonts w:ascii="Times New Roman" w:hAnsi="Times New Roman"/>
          <w:b/>
          <w:sz w:val="20"/>
        </w:rPr>
        <w:t>B.</w:t>
      </w:r>
    </w:p>
    <w:tbl>
      <w:tblPr>
        <w:tblW w:w="1006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972"/>
        <w:gridCol w:w="1985"/>
        <w:gridCol w:w="1698"/>
        <w:gridCol w:w="1137"/>
      </w:tblGrid>
      <w:tr w:rsidR="003B4073" w:rsidRPr="00313DB6" w:rsidTr="000566D9">
        <w:trPr>
          <w:cantSplit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313DB6">
              <w:rPr>
                <w:rFonts w:ascii="Times New Roman" w:hAnsi="Times New Roman"/>
                <w:b/>
                <w:i/>
                <w:sz w:val="20"/>
              </w:rPr>
              <w:t>Konto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313DB6">
              <w:rPr>
                <w:rFonts w:ascii="Times New Roman" w:hAnsi="Times New Roman"/>
                <w:b/>
                <w:i/>
                <w:sz w:val="20"/>
              </w:rPr>
              <w:t>Nazwa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313DB6">
              <w:rPr>
                <w:rFonts w:ascii="Times New Roman" w:hAnsi="Times New Roman"/>
                <w:b/>
                <w:i/>
                <w:sz w:val="20"/>
              </w:rPr>
              <w:t>Koszty i inne obciążenia</w:t>
            </w:r>
          </w:p>
        </w:tc>
      </w:tr>
      <w:tr w:rsidR="003B4073" w:rsidRPr="00313DB6" w:rsidTr="00BD504C">
        <w:trPr>
          <w:cantSplit/>
          <w:tblHeader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73" w:rsidRPr="00313DB6" w:rsidRDefault="003B4073" w:rsidP="00AE58E0">
            <w:pPr>
              <w:pStyle w:val="Nagwektabeli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3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73" w:rsidRPr="00313DB6" w:rsidRDefault="003B4073" w:rsidP="00AE58E0">
            <w:pPr>
              <w:pStyle w:val="Nagwektabeli"/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3B4073" w:rsidRPr="00313DB6" w:rsidRDefault="003B4073" w:rsidP="00AE58E0">
            <w:pPr>
              <w:pStyle w:val="Nagwektabeli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plan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AE58E0">
            <w:pPr>
              <w:pStyle w:val="Nagwektabeli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wykonanie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3B4073" w:rsidP="00AE58E0">
            <w:pPr>
              <w:pStyle w:val="Nagwektabeli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%</w:t>
            </w:r>
          </w:p>
        </w:tc>
      </w:tr>
      <w:tr w:rsidR="003B4073" w:rsidRPr="00313DB6" w:rsidTr="00BD504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C14649" w:rsidP="00AE58E0">
            <w:pPr>
              <w:pStyle w:val="Zawartotabeli"/>
              <w:jc w:val="center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401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C14649" w:rsidP="00AE58E0">
            <w:pPr>
              <w:pStyle w:val="Zawartotabeli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Zużycie materiałów</w:t>
            </w:r>
            <w:r w:rsidR="006674C5" w:rsidRPr="00313DB6">
              <w:rPr>
                <w:rFonts w:ascii="Times New Roman" w:hAnsi="Times New Roman"/>
                <w:sz w:val="20"/>
              </w:rPr>
              <w:t xml:space="preserve"> i energii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1B4073" w:rsidP="00B24FE7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60 </w:t>
            </w:r>
            <w:r w:rsidR="00B24FE7">
              <w:rPr>
                <w:rFonts w:ascii="Times New Roman" w:hAnsi="Times New Roman"/>
                <w:sz w:val="20"/>
              </w:rPr>
              <w:t>411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7A224A" w:rsidP="00AE58E0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34 092,64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B24FE7" w:rsidP="00AE58E0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56,43</w:t>
            </w:r>
          </w:p>
        </w:tc>
      </w:tr>
      <w:tr w:rsidR="003B4073" w:rsidRPr="00313DB6" w:rsidTr="00BD504C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C14649" w:rsidP="00AE58E0">
            <w:pPr>
              <w:pStyle w:val="Zawartotabeli"/>
              <w:jc w:val="center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402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C14649" w:rsidP="00C14649">
            <w:pPr>
              <w:pStyle w:val="Zawartotabeli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Usługi obce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1B4073" w:rsidP="00AE58E0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71 100,00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1B4073" w:rsidP="00AE58E0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54 187,61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1B4073" w:rsidP="00AE58E0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76,21</w:t>
            </w:r>
          </w:p>
        </w:tc>
      </w:tr>
      <w:tr w:rsidR="003B4073" w:rsidRPr="00313DB6" w:rsidTr="00BD504C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C14649" w:rsidP="00AE58E0">
            <w:pPr>
              <w:pStyle w:val="Zawartotabeli"/>
              <w:jc w:val="center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403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982552" w:rsidP="00AE58E0">
            <w:pPr>
              <w:pStyle w:val="Zawartotabeli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Podatki i opłaty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1B4073" w:rsidP="00AE58E0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3 519,</w:t>
            </w:r>
            <w:r w:rsidR="006814C7" w:rsidRPr="00313DB6"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1B4073" w:rsidP="00AE58E0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3 476,32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1B4073" w:rsidP="00AE58E0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98,78</w:t>
            </w:r>
          </w:p>
        </w:tc>
      </w:tr>
      <w:tr w:rsidR="003B4073" w:rsidRPr="00313DB6" w:rsidTr="00BD504C">
        <w:trPr>
          <w:cantSplit/>
          <w:trHeight w:val="140"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982552" w:rsidP="00AE58E0">
            <w:pPr>
              <w:pStyle w:val="Zawartotabeli"/>
              <w:jc w:val="center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 xml:space="preserve">404 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982552" w:rsidP="00982552">
            <w:pPr>
              <w:pStyle w:val="Zawartotabeli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Wynagrodzenia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1B4073" w:rsidP="00AE58E0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214 490,00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1B4073" w:rsidP="00AE58E0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118 333,30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1B4073" w:rsidP="00AE58E0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55,16</w:t>
            </w:r>
          </w:p>
        </w:tc>
      </w:tr>
      <w:tr w:rsidR="003B4073" w:rsidRPr="00313DB6" w:rsidTr="00BD504C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982552" w:rsidP="00AE58E0">
            <w:pPr>
              <w:pStyle w:val="Zawartotabeli"/>
              <w:jc w:val="center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405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785C56" w:rsidP="00AE58E0">
            <w:pPr>
              <w:pStyle w:val="Zawartotabeli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Ubezpieczenia społeczne i inne świadczenia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C07922" w:rsidP="007C2085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49 056,00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1B4073" w:rsidP="00AE58E0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29 221,69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35" w:rsidRPr="00313DB6" w:rsidRDefault="00C07922" w:rsidP="00C75D35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59,56</w:t>
            </w:r>
          </w:p>
        </w:tc>
      </w:tr>
      <w:tr w:rsidR="003B4073" w:rsidRPr="00313DB6" w:rsidTr="00BD504C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785C56" w:rsidP="00AE58E0">
            <w:pPr>
              <w:pStyle w:val="Zawartotabeli"/>
              <w:jc w:val="center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409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785C56" w:rsidP="00AE58E0">
            <w:pPr>
              <w:pStyle w:val="Zawartotabeli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Pozostałe koszty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1B4073" w:rsidP="00AE58E0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2 364,00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313DB6" w:rsidRDefault="001B4073" w:rsidP="00AE58E0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1 600,80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1B4073" w:rsidP="00B24B8A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67,71</w:t>
            </w:r>
          </w:p>
        </w:tc>
      </w:tr>
      <w:tr w:rsidR="003B4073" w:rsidRPr="00313DB6" w:rsidTr="00BD504C">
        <w:trPr>
          <w:cantSplit/>
          <w:tblHeader/>
        </w:trPr>
        <w:tc>
          <w:tcPr>
            <w:tcW w:w="5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3B4073" w:rsidP="00AE58E0">
            <w:pPr>
              <w:pStyle w:val="Nagwektabeli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1B4073" w:rsidP="00751BCE">
            <w:pPr>
              <w:pStyle w:val="Nagwektabeli"/>
              <w:jc w:val="right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400 940,00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313DB6" w:rsidRDefault="007A224A" w:rsidP="00F930A4">
            <w:pPr>
              <w:pStyle w:val="Nagwektabeli"/>
              <w:jc w:val="right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240 912,36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313DB6" w:rsidRDefault="007A224A" w:rsidP="00AE58E0">
            <w:pPr>
              <w:pStyle w:val="Nagwektabeli"/>
              <w:jc w:val="right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60,09</w:t>
            </w:r>
          </w:p>
        </w:tc>
      </w:tr>
      <w:tr w:rsidR="000566D9" w:rsidRPr="00313DB6" w:rsidTr="00BD504C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313DB6" w:rsidRDefault="000566D9" w:rsidP="000B6910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3DB6">
              <w:rPr>
                <w:rFonts w:ascii="Times New Roman" w:hAnsi="Times New Roman"/>
                <w:b w:val="0"/>
                <w:i w:val="0"/>
                <w:sz w:val="20"/>
              </w:rPr>
              <w:t xml:space="preserve">Zakup opału 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313DB6" w:rsidRDefault="00203D51" w:rsidP="00AE58E0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313DB6" w:rsidRDefault="001B4073" w:rsidP="00C22149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4 858,50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6D9" w:rsidRPr="00313DB6" w:rsidRDefault="00203D5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3DB6">
              <w:rPr>
                <w:rFonts w:ascii="Times New Roman" w:hAnsi="Times New Roman"/>
                <w:b w:val="0"/>
                <w:i w:val="0"/>
                <w:sz w:val="20"/>
              </w:rPr>
              <w:t>-</w:t>
            </w:r>
          </w:p>
        </w:tc>
      </w:tr>
      <w:tr w:rsidR="000566D9" w:rsidRPr="00313DB6" w:rsidTr="00BD504C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313DB6" w:rsidRDefault="000566D9" w:rsidP="006F58C2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3DB6">
              <w:rPr>
                <w:rFonts w:ascii="Times New Roman" w:hAnsi="Times New Roman"/>
                <w:b w:val="0"/>
                <w:i w:val="0"/>
                <w:sz w:val="20"/>
              </w:rPr>
              <w:t>Zużycie opału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313DB6" w:rsidRDefault="00203D51" w:rsidP="00AE58E0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313DB6" w:rsidRDefault="001B4073" w:rsidP="00F930A4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FF000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FF0000"/>
                <w:sz w:val="20"/>
              </w:rPr>
              <w:t>17 668,50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6D9" w:rsidRPr="00313DB6" w:rsidRDefault="00203D5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3DB6">
              <w:rPr>
                <w:rFonts w:ascii="Times New Roman" w:hAnsi="Times New Roman"/>
                <w:b w:val="0"/>
                <w:i w:val="0"/>
                <w:sz w:val="20"/>
              </w:rPr>
              <w:t>-</w:t>
            </w:r>
          </w:p>
        </w:tc>
      </w:tr>
      <w:tr w:rsidR="001460C2" w:rsidRPr="00313DB6" w:rsidTr="00BD504C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1460C2" w:rsidRPr="00313DB6" w:rsidRDefault="00C07922" w:rsidP="006F58C2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Należność</w:t>
            </w:r>
            <w:r w:rsidR="001460C2" w:rsidRPr="00313DB6">
              <w:rPr>
                <w:rFonts w:ascii="Times New Roman" w:hAnsi="Times New Roman"/>
                <w:b w:val="0"/>
                <w:i w:val="0"/>
                <w:sz w:val="20"/>
              </w:rPr>
              <w:t xml:space="preserve"> </w:t>
            </w:r>
            <w:r w:rsidR="001B4073">
              <w:rPr>
                <w:rFonts w:ascii="Times New Roman" w:hAnsi="Times New Roman"/>
                <w:b w:val="0"/>
                <w:i w:val="0"/>
                <w:sz w:val="20"/>
              </w:rPr>
              <w:t>2015</w:t>
            </w:r>
            <w:r w:rsidR="006307F5" w:rsidRPr="00313DB6">
              <w:rPr>
                <w:rFonts w:ascii="Times New Roman" w:hAnsi="Times New Roman"/>
                <w:b w:val="0"/>
                <w:i w:val="0"/>
                <w:sz w:val="20"/>
              </w:rPr>
              <w:t>r.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1460C2" w:rsidRPr="00313DB6" w:rsidRDefault="00420D82" w:rsidP="00AE58E0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1460C2" w:rsidRPr="00313DB6" w:rsidRDefault="001B4073" w:rsidP="00F930A4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C0000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C00000"/>
                <w:sz w:val="20"/>
              </w:rPr>
              <w:t>250,00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60C2" w:rsidRPr="00313DB6" w:rsidRDefault="00D313EF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C00000"/>
                <w:sz w:val="20"/>
              </w:rPr>
            </w:pPr>
            <w:r w:rsidRPr="00313DB6">
              <w:rPr>
                <w:rFonts w:ascii="Times New Roman" w:hAnsi="Times New Roman"/>
                <w:b w:val="0"/>
                <w:i w:val="0"/>
                <w:color w:val="C00000"/>
                <w:sz w:val="20"/>
              </w:rPr>
              <w:t>-</w:t>
            </w:r>
          </w:p>
        </w:tc>
      </w:tr>
      <w:tr w:rsidR="008E51D0" w:rsidRPr="00313DB6" w:rsidTr="00BD504C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E51D0" w:rsidRPr="00313DB6" w:rsidRDefault="008E51D0" w:rsidP="00AE58E0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Należnoś</w:t>
            </w:r>
            <w:r w:rsidR="007A224A">
              <w:rPr>
                <w:rFonts w:ascii="Times New Roman" w:hAnsi="Times New Roman"/>
                <w:b w:val="0"/>
                <w:i w:val="0"/>
                <w:sz w:val="20"/>
              </w:rPr>
              <w:t>ć 2016r.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8E51D0" w:rsidRPr="00313DB6" w:rsidRDefault="008E51D0" w:rsidP="00AE58E0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8E51D0" w:rsidRPr="007A224A" w:rsidRDefault="007A224A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 w:rsidRPr="007A224A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60,00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1D0" w:rsidRPr="00313DB6" w:rsidRDefault="008E51D0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-</w:t>
            </w:r>
          </w:p>
        </w:tc>
      </w:tr>
      <w:tr w:rsidR="000566D9" w:rsidRPr="00313DB6" w:rsidTr="00BD504C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313DB6" w:rsidRDefault="001B4073" w:rsidP="00AE58E0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Zobowiązania dotyczące 2015</w:t>
            </w:r>
            <w:r w:rsidR="000566D9" w:rsidRPr="00313DB6">
              <w:rPr>
                <w:rFonts w:ascii="Times New Roman" w:hAnsi="Times New Roman"/>
                <w:b w:val="0"/>
                <w:i w:val="0"/>
                <w:sz w:val="20"/>
              </w:rPr>
              <w:t>r.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313DB6" w:rsidRDefault="00203D51" w:rsidP="00AE58E0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313DB6" w:rsidRDefault="001B4073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29 883,51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6D9" w:rsidRPr="00313DB6" w:rsidRDefault="00203D5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3DB6">
              <w:rPr>
                <w:rFonts w:ascii="Times New Roman" w:hAnsi="Times New Roman"/>
                <w:b w:val="0"/>
                <w:i w:val="0"/>
                <w:sz w:val="20"/>
              </w:rPr>
              <w:t>-</w:t>
            </w:r>
          </w:p>
        </w:tc>
      </w:tr>
      <w:tr w:rsidR="000566D9" w:rsidRPr="00313DB6" w:rsidTr="00BD504C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313DB6" w:rsidRDefault="000566D9" w:rsidP="001B4073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3DB6">
              <w:rPr>
                <w:rFonts w:ascii="Times New Roman" w:hAnsi="Times New Roman"/>
                <w:b w:val="0"/>
                <w:i w:val="0"/>
                <w:sz w:val="20"/>
              </w:rPr>
              <w:t xml:space="preserve">Zobowiązania </w:t>
            </w:r>
            <w:r w:rsidR="00871458" w:rsidRPr="00313DB6">
              <w:rPr>
                <w:rFonts w:ascii="Times New Roman" w:hAnsi="Times New Roman"/>
                <w:b w:val="0"/>
                <w:i w:val="0"/>
                <w:sz w:val="20"/>
              </w:rPr>
              <w:t xml:space="preserve">na </w:t>
            </w:r>
            <w:r w:rsidR="001B4073">
              <w:rPr>
                <w:rFonts w:ascii="Times New Roman" w:hAnsi="Times New Roman"/>
                <w:b w:val="0"/>
                <w:i w:val="0"/>
                <w:sz w:val="20"/>
              </w:rPr>
              <w:t>30.06.2016r.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313DB6" w:rsidRDefault="00203D51" w:rsidP="00AE58E0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313DB6" w:rsidRDefault="007A224A" w:rsidP="00381F83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FF000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FF0000"/>
                <w:sz w:val="20"/>
              </w:rPr>
              <w:t>1 006,48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6D9" w:rsidRPr="00313DB6" w:rsidRDefault="00203D5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13DB6">
              <w:rPr>
                <w:rFonts w:ascii="Times New Roman" w:hAnsi="Times New Roman"/>
                <w:b w:val="0"/>
                <w:i w:val="0"/>
                <w:sz w:val="20"/>
              </w:rPr>
              <w:t>-</w:t>
            </w:r>
          </w:p>
        </w:tc>
      </w:tr>
      <w:tr w:rsidR="007A224A" w:rsidRPr="00313DB6" w:rsidTr="00BD504C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7A224A" w:rsidRPr="00313DB6" w:rsidRDefault="007A224A" w:rsidP="001B4073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 xml:space="preserve">Przedpłata 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7A224A" w:rsidRPr="00313DB6" w:rsidRDefault="007A224A" w:rsidP="00AE58E0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7A224A" w:rsidRPr="007A224A" w:rsidRDefault="007A224A" w:rsidP="00381F83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 w:rsidRPr="007A224A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150,36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24A" w:rsidRPr="00313DB6" w:rsidRDefault="007A224A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</w:tr>
      <w:tr w:rsidR="000566D9" w:rsidRPr="00313DB6" w:rsidTr="00BD504C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633E08" w:rsidRPr="00313DB6" w:rsidRDefault="000566D9" w:rsidP="00633E08">
            <w:pPr>
              <w:pStyle w:val="Nagwektabeli"/>
              <w:spacing w:after="0"/>
              <w:rPr>
                <w:rFonts w:ascii="Times New Roman" w:hAnsi="Times New Roman"/>
                <w:i w:val="0"/>
                <w:sz w:val="20"/>
              </w:rPr>
            </w:pPr>
            <w:r w:rsidRPr="00313DB6">
              <w:rPr>
                <w:rFonts w:ascii="Times New Roman" w:hAnsi="Times New Roman"/>
                <w:i w:val="0"/>
                <w:sz w:val="20"/>
              </w:rPr>
              <w:t>stan środków na rachunku bankowym na koniec okresu</w:t>
            </w:r>
          </w:p>
          <w:p w:rsidR="000566D9" w:rsidRPr="00313DB6" w:rsidRDefault="000566D9" w:rsidP="00633E08">
            <w:pPr>
              <w:pStyle w:val="Nagwektabeli"/>
              <w:spacing w:after="0"/>
              <w:rPr>
                <w:rFonts w:ascii="Times New Roman" w:hAnsi="Times New Roman"/>
                <w:i w:val="0"/>
                <w:sz w:val="20"/>
              </w:rPr>
            </w:pPr>
            <w:r w:rsidRPr="00313DB6">
              <w:rPr>
                <w:rFonts w:ascii="Times New Roman" w:hAnsi="Times New Roman"/>
                <w:i w:val="0"/>
                <w:sz w:val="20"/>
              </w:rPr>
              <w:t>sprawozdawczego</w:t>
            </w:r>
          </w:p>
          <w:p w:rsidR="00633E08" w:rsidRPr="00313DB6" w:rsidRDefault="00633E08" w:rsidP="00633E08">
            <w:pPr>
              <w:pStyle w:val="Nagwektabeli"/>
              <w:spacing w:after="0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313DB6" w:rsidRDefault="00C07922" w:rsidP="00C22149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46 566,00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313DB6" w:rsidRDefault="007A224A" w:rsidP="00AE58E0">
            <w:pPr>
              <w:pStyle w:val="Nagwektabeli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63 613,49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6D9" w:rsidRPr="00313DB6" w:rsidRDefault="00203D51" w:rsidP="00AE58E0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 w:rsidRPr="00313DB6">
              <w:rPr>
                <w:rFonts w:ascii="Times New Roman" w:hAnsi="Times New Roman"/>
                <w:sz w:val="20"/>
              </w:rPr>
              <w:t>-</w:t>
            </w:r>
          </w:p>
        </w:tc>
      </w:tr>
      <w:tr w:rsidR="000566D9" w:rsidRPr="00313DB6" w:rsidTr="00BD504C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313DB6" w:rsidRDefault="000566D9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313DB6">
              <w:rPr>
                <w:rFonts w:ascii="Times New Roman" w:hAnsi="Times New Roman"/>
                <w:b/>
                <w:sz w:val="20"/>
              </w:rPr>
              <w:t>OGÓŁEM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313DB6" w:rsidRDefault="00C07922" w:rsidP="00AE58E0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447 506,00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313DB6" w:rsidRDefault="00325797" w:rsidP="00900DB3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320 553,24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6D9" w:rsidRPr="00313DB6" w:rsidRDefault="00203D51" w:rsidP="00AE58E0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20"/>
              </w:rPr>
            </w:pPr>
            <w:r w:rsidRPr="00313DB6">
              <w:rPr>
                <w:rFonts w:ascii="Times New Roman" w:hAnsi="Times New Roman"/>
                <w:b/>
                <w:i/>
                <w:sz w:val="20"/>
              </w:rPr>
              <w:t>-</w:t>
            </w:r>
          </w:p>
        </w:tc>
      </w:tr>
    </w:tbl>
    <w:p w:rsidR="00BE028D" w:rsidRPr="00C67502" w:rsidRDefault="00BE028D" w:rsidP="003B4073">
      <w:pPr>
        <w:rPr>
          <w:rFonts w:ascii="Book Antiqua" w:eastAsia="Arial Unicode MS" w:hAnsi="Book Antiqua" w:cs="Arial Unicode MS"/>
          <w:b/>
          <w:i/>
          <w:sz w:val="16"/>
          <w:szCs w:val="16"/>
        </w:rPr>
      </w:pPr>
    </w:p>
    <w:p w:rsidR="00871458" w:rsidRPr="00C67502" w:rsidRDefault="00871458" w:rsidP="003B4073">
      <w:pPr>
        <w:rPr>
          <w:rFonts w:ascii="Book Antiqua" w:eastAsia="Arial Unicode MS" w:hAnsi="Book Antiqua" w:cs="Arial Unicode MS"/>
          <w:b/>
          <w:i/>
          <w:sz w:val="16"/>
          <w:szCs w:val="16"/>
        </w:rPr>
      </w:pPr>
    </w:p>
    <w:p w:rsidR="003B4073" w:rsidRPr="00313DB6" w:rsidRDefault="00313DB6" w:rsidP="003B4073">
      <w:pPr>
        <w:jc w:val="center"/>
        <w:rPr>
          <w:rFonts w:ascii="Book Antiqua" w:eastAsia="Arial Unicode MS" w:hAnsi="Book Antiqua" w:cs="Arial Unicode MS"/>
          <w:b/>
          <w:i/>
          <w:color w:val="auto"/>
          <w:sz w:val="22"/>
          <w:szCs w:val="22"/>
        </w:rPr>
      </w:pPr>
      <w:r w:rsidRPr="00313DB6">
        <w:rPr>
          <w:rFonts w:ascii="Book Antiqua" w:eastAsia="Arial Unicode MS" w:hAnsi="Book Antiqua" w:cs="Arial Unicode MS"/>
          <w:b/>
          <w:i/>
          <w:sz w:val="22"/>
          <w:szCs w:val="22"/>
        </w:rPr>
        <w:lastRenderedPageBreak/>
        <w:t>O</w:t>
      </w:r>
      <w:r w:rsidR="003B4073" w:rsidRPr="00313DB6">
        <w:rPr>
          <w:rFonts w:ascii="Book Antiqua" w:eastAsia="Arial Unicode MS" w:hAnsi="Book Antiqua" w:cs="Arial Unicode MS"/>
          <w:b/>
          <w:i/>
          <w:sz w:val="22"/>
          <w:szCs w:val="22"/>
        </w:rPr>
        <w:t xml:space="preserve">mówienie </w:t>
      </w:r>
      <w:r w:rsidR="003B4073" w:rsidRPr="00313DB6">
        <w:rPr>
          <w:rFonts w:ascii="Book Antiqua" w:eastAsia="Arial Unicode MS" w:hAnsi="Book Antiqua" w:cs="Arial Unicode MS"/>
          <w:b/>
          <w:i/>
          <w:color w:val="auto"/>
          <w:sz w:val="22"/>
          <w:szCs w:val="22"/>
        </w:rPr>
        <w:t>przychodów i kosztów</w:t>
      </w:r>
    </w:p>
    <w:p w:rsidR="003B4073" w:rsidRPr="00313DB6" w:rsidRDefault="00963D9A" w:rsidP="003B4073">
      <w:pPr>
        <w:ind w:firstLine="567"/>
        <w:jc w:val="center"/>
        <w:rPr>
          <w:rFonts w:ascii="Book Antiqua" w:eastAsia="Arial Unicode MS" w:hAnsi="Book Antiqua" w:cs="Arial Unicode MS"/>
          <w:b/>
          <w:i/>
          <w:sz w:val="22"/>
          <w:szCs w:val="22"/>
        </w:rPr>
      </w:pPr>
      <w:r w:rsidRPr="00313DB6">
        <w:rPr>
          <w:rFonts w:ascii="Book Antiqua" w:eastAsia="Arial Unicode MS" w:hAnsi="Book Antiqua" w:cs="Arial Unicode MS"/>
          <w:b/>
          <w:i/>
          <w:sz w:val="22"/>
          <w:szCs w:val="22"/>
        </w:rPr>
        <w:t>Gminnego Centrum Kultury i Rekreacji w Jutrosinie</w:t>
      </w:r>
    </w:p>
    <w:p w:rsidR="003B4073" w:rsidRPr="00313DB6" w:rsidRDefault="001460C2" w:rsidP="003B4073">
      <w:pPr>
        <w:ind w:firstLine="567"/>
        <w:jc w:val="center"/>
        <w:rPr>
          <w:rFonts w:ascii="Book Antiqua" w:eastAsia="Arial Unicode MS" w:hAnsi="Book Antiqua" w:cs="Arial Unicode MS"/>
          <w:b/>
          <w:i/>
          <w:sz w:val="22"/>
          <w:szCs w:val="22"/>
        </w:rPr>
      </w:pPr>
      <w:r w:rsidRPr="00313DB6">
        <w:rPr>
          <w:rFonts w:ascii="Book Antiqua" w:eastAsia="Arial Unicode MS" w:hAnsi="Book Antiqua" w:cs="Arial Unicode MS"/>
          <w:b/>
          <w:i/>
          <w:sz w:val="22"/>
          <w:szCs w:val="22"/>
        </w:rPr>
        <w:t xml:space="preserve">za </w:t>
      </w:r>
      <w:r w:rsidR="00867CA1">
        <w:rPr>
          <w:rFonts w:ascii="Book Antiqua" w:eastAsia="Arial Unicode MS" w:hAnsi="Book Antiqua" w:cs="Arial Unicode MS"/>
          <w:b/>
          <w:i/>
          <w:sz w:val="22"/>
          <w:szCs w:val="22"/>
        </w:rPr>
        <w:t xml:space="preserve"> I półrocze 2016 roku.</w:t>
      </w:r>
    </w:p>
    <w:p w:rsidR="00C375A5" w:rsidRPr="00313DB6" w:rsidRDefault="00C375A5" w:rsidP="000800F7">
      <w:pPr>
        <w:jc w:val="both"/>
        <w:rPr>
          <w:sz w:val="22"/>
          <w:szCs w:val="22"/>
        </w:rPr>
      </w:pPr>
    </w:p>
    <w:p w:rsidR="000E76CD" w:rsidRPr="00313DB6" w:rsidRDefault="00625067" w:rsidP="003B4073">
      <w:pPr>
        <w:ind w:firstLine="567"/>
        <w:jc w:val="both"/>
        <w:rPr>
          <w:sz w:val="22"/>
          <w:szCs w:val="22"/>
        </w:rPr>
      </w:pPr>
      <w:r w:rsidRPr="00313DB6">
        <w:rPr>
          <w:sz w:val="22"/>
          <w:szCs w:val="22"/>
        </w:rPr>
        <w:t>Gminne Centrum Kultury i Rekreacji</w:t>
      </w:r>
      <w:r w:rsidR="003B4073" w:rsidRPr="00313DB6">
        <w:rPr>
          <w:sz w:val="22"/>
          <w:szCs w:val="22"/>
        </w:rPr>
        <w:t xml:space="preserve"> w Jutrosinie działa jako samorządowa instytucja kultury</w:t>
      </w:r>
      <w:r w:rsidR="00C1483A" w:rsidRPr="00313DB6">
        <w:rPr>
          <w:sz w:val="22"/>
          <w:szCs w:val="22"/>
        </w:rPr>
        <w:t xml:space="preserve"> </w:t>
      </w:r>
      <w:r w:rsidR="00C1483A" w:rsidRPr="00313DB6">
        <w:rPr>
          <w:sz w:val="22"/>
          <w:szCs w:val="22"/>
        </w:rPr>
        <w:br/>
        <w:t xml:space="preserve">od 1 stycznia 2004 roku. </w:t>
      </w:r>
      <w:r w:rsidR="000E76CD" w:rsidRPr="00313DB6">
        <w:rPr>
          <w:sz w:val="22"/>
          <w:szCs w:val="22"/>
        </w:rPr>
        <w:t>Posiada osobowość prawną i jest wpisane do rejestru sa</w:t>
      </w:r>
      <w:r w:rsidR="00D72F55" w:rsidRPr="00313DB6">
        <w:rPr>
          <w:sz w:val="22"/>
          <w:szCs w:val="22"/>
        </w:rPr>
        <w:t xml:space="preserve">morządowych instytucji kultury </w:t>
      </w:r>
      <w:r w:rsidR="000E76CD" w:rsidRPr="00313DB6">
        <w:rPr>
          <w:sz w:val="22"/>
          <w:szCs w:val="22"/>
        </w:rPr>
        <w:t>pr</w:t>
      </w:r>
      <w:r w:rsidR="00C1483A" w:rsidRPr="00313DB6">
        <w:rPr>
          <w:sz w:val="22"/>
          <w:szCs w:val="22"/>
        </w:rPr>
        <w:t>owadzonego przez Gminę Jutrosin.</w:t>
      </w:r>
    </w:p>
    <w:p w:rsidR="003B4073" w:rsidRPr="00313DB6" w:rsidRDefault="003D49FB" w:rsidP="001460C2">
      <w:pPr>
        <w:jc w:val="both"/>
        <w:rPr>
          <w:sz w:val="22"/>
          <w:szCs w:val="22"/>
        </w:rPr>
      </w:pPr>
      <w:r w:rsidRPr="00313DB6">
        <w:rPr>
          <w:sz w:val="22"/>
          <w:szCs w:val="22"/>
        </w:rPr>
        <w:t xml:space="preserve">Podstawowym jego celem działania jest tworzenie, upowszechnianie </w:t>
      </w:r>
      <w:r w:rsidR="00A91C7F" w:rsidRPr="00313DB6">
        <w:rPr>
          <w:sz w:val="22"/>
          <w:szCs w:val="22"/>
        </w:rPr>
        <w:t>i ochr</w:t>
      </w:r>
      <w:r w:rsidR="00C1483A" w:rsidRPr="00313DB6">
        <w:rPr>
          <w:sz w:val="22"/>
          <w:szCs w:val="22"/>
        </w:rPr>
        <w:t xml:space="preserve">ona dziedzictwa kultury poprzez </w:t>
      </w:r>
      <w:r w:rsidR="00A91C7F" w:rsidRPr="00313DB6">
        <w:rPr>
          <w:sz w:val="22"/>
          <w:szCs w:val="22"/>
        </w:rPr>
        <w:t xml:space="preserve">prowadzenie działalności polegającej na rozwijaniu i zaspakajaniu potrzeb kulturalnych </w:t>
      </w:r>
      <w:r w:rsidR="00A91C7F" w:rsidRPr="00313DB6">
        <w:rPr>
          <w:rFonts w:hint="eastAsia"/>
          <w:sz w:val="22"/>
          <w:szCs w:val="22"/>
        </w:rPr>
        <w:t>mieszkańców</w:t>
      </w:r>
      <w:r w:rsidR="00A91C7F" w:rsidRPr="00313DB6">
        <w:rPr>
          <w:sz w:val="22"/>
          <w:szCs w:val="22"/>
        </w:rPr>
        <w:t xml:space="preserve"> gminy,</w:t>
      </w:r>
      <w:r w:rsidR="00AC2712">
        <w:rPr>
          <w:sz w:val="22"/>
          <w:szCs w:val="22"/>
        </w:rPr>
        <w:br/>
      </w:r>
      <w:r w:rsidR="00A91C7F" w:rsidRPr="00313DB6">
        <w:rPr>
          <w:sz w:val="22"/>
          <w:szCs w:val="22"/>
        </w:rPr>
        <w:t>w tym również w sferze ich aktywnego wypoczynku i rekreacji.</w:t>
      </w:r>
      <w:r w:rsidR="003B4073" w:rsidRPr="00313DB6">
        <w:rPr>
          <w:sz w:val="22"/>
          <w:szCs w:val="22"/>
        </w:rPr>
        <w:t xml:space="preserve">               </w:t>
      </w:r>
    </w:p>
    <w:p w:rsidR="003B4073" w:rsidRPr="00313DB6" w:rsidRDefault="00A91C7F" w:rsidP="001460C2">
      <w:pPr>
        <w:jc w:val="both"/>
        <w:rPr>
          <w:sz w:val="22"/>
          <w:szCs w:val="22"/>
        </w:rPr>
      </w:pPr>
      <w:r w:rsidRPr="00313DB6">
        <w:rPr>
          <w:sz w:val="22"/>
          <w:szCs w:val="22"/>
        </w:rPr>
        <w:t>Siedziba Gminnego Centrum Kultury i Rekreacji mieści się</w:t>
      </w:r>
      <w:r w:rsidR="003B4073" w:rsidRPr="00313DB6">
        <w:rPr>
          <w:sz w:val="22"/>
          <w:szCs w:val="22"/>
        </w:rPr>
        <w:t xml:space="preserve"> </w:t>
      </w:r>
      <w:r w:rsidRPr="00313DB6">
        <w:rPr>
          <w:sz w:val="22"/>
          <w:szCs w:val="22"/>
        </w:rPr>
        <w:t>w Jutrosinie</w:t>
      </w:r>
      <w:r w:rsidR="003B4073" w:rsidRPr="00313DB6">
        <w:rPr>
          <w:sz w:val="22"/>
          <w:szCs w:val="22"/>
        </w:rPr>
        <w:t xml:space="preserve">, a </w:t>
      </w:r>
      <w:r w:rsidRPr="00313DB6">
        <w:rPr>
          <w:sz w:val="22"/>
          <w:szCs w:val="22"/>
        </w:rPr>
        <w:t xml:space="preserve">podstawowym terenem </w:t>
      </w:r>
      <w:r w:rsidR="003B4073" w:rsidRPr="00313DB6">
        <w:rPr>
          <w:sz w:val="22"/>
          <w:szCs w:val="22"/>
        </w:rPr>
        <w:t>działa</w:t>
      </w:r>
      <w:r w:rsidRPr="00313DB6">
        <w:rPr>
          <w:sz w:val="22"/>
          <w:szCs w:val="22"/>
        </w:rPr>
        <w:t>nia</w:t>
      </w:r>
      <w:r w:rsidR="0004031A" w:rsidRPr="00313DB6">
        <w:rPr>
          <w:sz w:val="22"/>
          <w:szCs w:val="22"/>
        </w:rPr>
        <w:t xml:space="preserve"> </w:t>
      </w:r>
      <w:r w:rsidRPr="00313DB6">
        <w:rPr>
          <w:sz w:val="22"/>
          <w:szCs w:val="22"/>
        </w:rPr>
        <w:t xml:space="preserve">jest obszar </w:t>
      </w:r>
      <w:r w:rsidR="003B4073" w:rsidRPr="00313DB6">
        <w:rPr>
          <w:sz w:val="22"/>
          <w:szCs w:val="22"/>
        </w:rPr>
        <w:t>gminy Jutrosin.</w:t>
      </w:r>
    </w:p>
    <w:p w:rsidR="00106A18" w:rsidRPr="00F820E9" w:rsidRDefault="00106A18" w:rsidP="00106A18">
      <w:pPr>
        <w:jc w:val="both"/>
        <w:rPr>
          <w:sz w:val="16"/>
          <w:szCs w:val="16"/>
        </w:rPr>
      </w:pPr>
    </w:p>
    <w:p w:rsidR="00A91C7F" w:rsidRPr="00313DB6" w:rsidRDefault="00106A18" w:rsidP="00106A18">
      <w:pPr>
        <w:jc w:val="both"/>
        <w:rPr>
          <w:sz w:val="22"/>
          <w:szCs w:val="22"/>
        </w:rPr>
      </w:pPr>
      <w:r w:rsidRPr="00313DB6">
        <w:rPr>
          <w:sz w:val="22"/>
          <w:szCs w:val="22"/>
        </w:rPr>
        <w:t>Instytucja ta zatrudnia aktualnie</w:t>
      </w:r>
    </w:p>
    <w:p w:rsidR="00A91C7F" w:rsidRPr="00313DB6" w:rsidRDefault="000671C6" w:rsidP="00A456A4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313DB6">
        <w:rPr>
          <w:sz w:val="22"/>
          <w:szCs w:val="22"/>
        </w:rPr>
        <w:t>sześć</w:t>
      </w:r>
      <w:r w:rsidR="00106A18" w:rsidRPr="00313DB6">
        <w:rPr>
          <w:sz w:val="22"/>
          <w:szCs w:val="22"/>
        </w:rPr>
        <w:t xml:space="preserve"> o</w:t>
      </w:r>
      <w:r w:rsidRPr="00313DB6">
        <w:rPr>
          <w:sz w:val="22"/>
          <w:szCs w:val="22"/>
        </w:rPr>
        <w:t>sób</w:t>
      </w:r>
      <w:r w:rsidR="00A91C7F" w:rsidRPr="00313DB6">
        <w:rPr>
          <w:sz w:val="22"/>
          <w:szCs w:val="22"/>
        </w:rPr>
        <w:t xml:space="preserve"> na pełen etat,</w:t>
      </w:r>
    </w:p>
    <w:p w:rsidR="00106A18" w:rsidRPr="00313DB6" w:rsidRDefault="00323762" w:rsidP="00A456A4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313DB6">
        <w:rPr>
          <w:sz w:val="22"/>
          <w:szCs w:val="22"/>
        </w:rPr>
        <w:t>jedną osobę</w:t>
      </w:r>
      <w:r w:rsidR="00A91C7F" w:rsidRPr="00313DB6">
        <w:rPr>
          <w:sz w:val="22"/>
          <w:szCs w:val="22"/>
        </w:rPr>
        <w:t xml:space="preserve"> na </w:t>
      </w:r>
      <w:r w:rsidR="000671C6" w:rsidRPr="00313DB6">
        <w:rPr>
          <w:sz w:val="22"/>
          <w:szCs w:val="22"/>
        </w:rPr>
        <w:t xml:space="preserve">½ </w:t>
      </w:r>
      <w:r w:rsidR="00A91C7F" w:rsidRPr="00313DB6">
        <w:rPr>
          <w:sz w:val="22"/>
          <w:szCs w:val="22"/>
        </w:rPr>
        <w:t>etatu,</w:t>
      </w:r>
    </w:p>
    <w:p w:rsidR="000671C6" w:rsidRPr="00F820E9" w:rsidRDefault="000671C6" w:rsidP="00106A18">
      <w:pPr>
        <w:jc w:val="both"/>
        <w:rPr>
          <w:sz w:val="16"/>
          <w:szCs w:val="16"/>
        </w:rPr>
      </w:pPr>
    </w:p>
    <w:p w:rsidR="00106A18" w:rsidRPr="00313DB6" w:rsidRDefault="000E76CD" w:rsidP="00106A18">
      <w:pPr>
        <w:jc w:val="both"/>
        <w:rPr>
          <w:sz w:val="22"/>
          <w:szCs w:val="22"/>
        </w:rPr>
      </w:pPr>
      <w:r w:rsidRPr="00313DB6">
        <w:rPr>
          <w:sz w:val="22"/>
          <w:szCs w:val="22"/>
        </w:rPr>
        <w:t>W skład Gminnego</w:t>
      </w:r>
      <w:r w:rsidR="00A91C7F" w:rsidRPr="00313DB6">
        <w:rPr>
          <w:sz w:val="22"/>
          <w:szCs w:val="22"/>
        </w:rPr>
        <w:t xml:space="preserve"> Centrum Kultury i Rekreacji </w:t>
      </w:r>
      <w:r w:rsidR="00106A18" w:rsidRPr="00313DB6">
        <w:rPr>
          <w:sz w:val="22"/>
          <w:szCs w:val="22"/>
        </w:rPr>
        <w:t xml:space="preserve"> w Jutrosinie </w:t>
      </w:r>
      <w:r w:rsidRPr="00313DB6">
        <w:rPr>
          <w:sz w:val="22"/>
          <w:szCs w:val="22"/>
        </w:rPr>
        <w:t>wchodzą</w:t>
      </w:r>
      <w:r w:rsidR="00106A18" w:rsidRPr="00313DB6">
        <w:rPr>
          <w:sz w:val="22"/>
          <w:szCs w:val="22"/>
        </w:rPr>
        <w:t>:</w:t>
      </w:r>
    </w:p>
    <w:p w:rsidR="00106A18" w:rsidRPr="00313DB6" w:rsidRDefault="00106A18" w:rsidP="00A456A4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313DB6">
        <w:rPr>
          <w:sz w:val="22"/>
          <w:szCs w:val="22"/>
        </w:rPr>
        <w:t>Muzeum „Ziemi Jutrosińskiej”,</w:t>
      </w:r>
    </w:p>
    <w:p w:rsidR="000E76CD" w:rsidRPr="00313DB6" w:rsidRDefault="000E76CD" w:rsidP="00A456A4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313DB6">
        <w:rPr>
          <w:sz w:val="22"/>
          <w:szCs w:val="22"/>
        </w:rPr>
        <w:t>Ośrodek Promocji i Informacji w Jutrosinie.</w:t>
      </w:r>
    </w:p>
    <w:p w:rsidR="000E76CD" w:rsidRPr="00F820E9" w:rsidRDefault="000E76CD" w:rsidP="00106A18">
      <w:pPr>
        <w:jc w:val="both"/>
        <w:rPr>
          <w:sz w:val="16"/>
          <w:szCs w:val="16"/>
        </w:rPr>
      </w:pPr>
    </w:p>
    <w:p w:rsidR="000E76CD" w:rsidRPr="00313DB6" w:rsidRDefault="000E76CD" w:rsidP="00106A18">
      <w:pPr>
        <w:jc w:val="both"/>
        <w:rPr>
          <w:sz w:val="22"/>
          <w:szCs w:val="22"/>
        </w:rPr>
      </w:pPr>
      <w:r w:rsidRPr="00313DB6">
        <w:rPr>
          <w:sz w:val="22"/>
          <w:szCs w:val="22"/>
        </w:rPr>
        <w:t>Przy Gminnym Centrum Kultury i Rekreacji w Jutrosinie działa:</w:t>
      </w:r>
    </w:p>
    <w:p w:rsidR="00106A18" w:rsidRPr="00313DB6" w:rsidRDefault="00106A18" w:rsidP="00A456A4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 w:rsidRPr="00313DB6">
        <w:rPr>
          <w:sz w:val="22"/>
          <w:szCs w:val="22"/>
        </w:rPr>
        <w:t>zespół ludowy ORLANIE,</w:t>
      </w:r>
    </w:p>
    <w:p w:rsidR="009F32D2" w:rsidRPr="00313DB6" w:rsidRDefault="009F32D2" w:rsidP="003B4073">
      <w:pPr>
        <w:jc w:val="both"/>
        <w:rPr>
          <w:sz w:val="22"/>
          <w:szCs w:val="22"/>
        </w:rPr>
      </w:pPr>
    </w:p>
    <w:p w:rsidR="00F820E9" w:rsidRDefault="003B4073" w:rsidP="00F820E9">
      <w:pPr>
        <w:ind w:firstLine="567"/>
        <w:jc w:val="both"/>
        <w:rPr>
          <w:b/>
          <w:sz w:val="22"/>
          <w:szCs w:val="22"/>
        </w:rPr>
      </w:pPr>
      <w:r w:rsidRPr="00313DB6">
        <w:rPr>
          <w:sz w:val="22"/>
          <w:szCs w:val="22"/>
        </w:rPr>
        <w:t xml:space="preserve">W </w:t>
      </w:r>
      <w:r w:rsidR="00D922E9">
        <w:rPr>
          <w:sz w:val="22"/>
          <w:szCs w:val="22"/>
        </w:rPr>
        <w:t>2016</w:t>
      </w:r>
      <w:r w:rsidRPr="00313DB6">
        <w:rPr>
          <w:sz w:val="22"/>
          <w:szCs w:val="22"/>
        </w:rPr>
        <w:t xml:space="preserve"> roku z budżetu Miasta i Gminy w Jutrosinie została przyznana dotacja</w:t>
      </w:r>
      <w:r w:rsidR="00835F9A" w:rsidRPr="00313DB6">
        <w:rPr>
          <w:sz w:val="22"/>
          <w:szCs w:val="22"/>
        </w:rPr>
        <w:t xml:space="preserve"> </w:t>
      </w:r>
      <w:r w:rsidR="00D922E9">
        <w:rPr>
          <w:sz w:val="22"/>
          <w:szCs w:val="22"/>
        </w:rPr>
        <w:t xml:space="preserve">podmiotowa </w:t>
      </w:r>
      <w:r w:rsidRPr="00313DB6">
        <w:rPr>
          <w:sz w:val="22"/>
          <w:szCs w:val="22"/>
        </w:rPr>
        <w:t xml:space="preserve">w wysokości </w:t>
      </w:r>
      <w:r w:rsidR="00D922E9">
        <w:rPr>
          <w:b/>
          <w:sz w:val="22"/>
          <w:szCs w:val="22"/>
        </w:rPr>
        <w:t>387. </w:t>
      </w:r>
      <w:r w:rsidR="0037689F" w:rsidRPr="00313DB6">
        <w:rPr>
          <w:b/>
          <w:sz w:val="22"/>
          <w:szCs w:val="22"/>
        </w:rPr>
        <w:t>000</w:t>
      </w:r>
      <w:r w:rsidR="00D922E9">
        <w:rPr>
          <w:b/>
          <w:sz w:val="22"/>
          <w:szCs w:val="22"/>
        </w:rPr>
        <w:t xml:space="preserve">,00 </w:t>
      </w:r>
      <w:r w:rsidRPr="00313DB6">
        <w:rPr>
          <w:b/>
          <w:sz w:val="22"/>
          <w:szCs w:val="22"/>
        </w:rPr>
        <w:t>zł.</w:t>
      </w:r>
      <w:r w:rsidRPr="00313DB6">
        <w:rPr>
          <w:sz w:val="22"/>
          <w:szCs w:val="22"/>
        </w:rPr>
        <w:t xml:space="preserve"> </w:t>
      </w:r>
      <w:r w:rsidR="00C1483A" w:rsidRPr="00313DB6">
        <w:rPr>
          <w:sz w:val="22"/>
          <w:szCs w:val="22"/>
        </w:rPr>
        <w:t xml:space="preserve"> na bieżące funkcjonowanie instytucji </w:t>
      </w:r>
      <w:r w:rsidR="00835F9A" w:rsidRPr="00313DB6">
        <w:rPr>
          <w:sz w:val="22"/>
          <w:szCs w:val="22"/>
        </w:rPr>
        <w:t xml:space="preserve">i przekazana na rachunek </w:t>
      </w:r>
      <w:r w:rsidR="00A456A4" w:rsidRPr="00313DB6">
        <w:rPr>
          <w:sz w:val="22"/>
          <w:szCs w:val="22"/>
        </w:rPr>
        <w:t>GCKiR</w:t>
      </w:r>
      <w:r w:rsidR="006F6A87" w:rsidRPr="00313DB6">
        <w:rPr>
          <w:sz w:val="22"/>
          <w:szCs w:val="22"/>
        </w:rPr>
        <w:t xml:space="preserve"> w Jutrosinie na dzień </w:t>
      </w:r>
      <w:r w:rsidR="00D922E9">
        <w:rPr>
          <w:sz w:val="22"/>
          <w:szCs w:val="22"/>
        </w:rPr>
        <w:t xml:space="preserve">           30 czerwca 2016</w:t>
      </w:r>
      <w:r w:rsidR="00AC2712">
        <w:rPr>
          <w:sz w:val="22"/>
          <w:szCs w:val="22"/>
        </w:rPr>
        <w:t xml:space="preserve"> </w:t>
      </w:r>
      <w:r w:rsidR="0037689F" w:rsidRPr="00313DB6">
        <w:rPr>
          <w:sz w:val="22"/>
          <w:szCs w:val="22"/>
        </w:rPr>
        <w:t>roku</w:t>
      </w:r>
      <w:r w:rsidR="00AC2712">
        <w:rPr>
          <w:sz w:val="22"/>
          <w:szCs w:val="22"/>
        </w:rPr>
        <w:t xml:space="preserve"> </w:t>
      </w:r>
      <w:r w:rsidR="00FA6835">
        <w:rPr>
          <w:sz w:val="22"/>
          <w:szCs w:val="22"/>
        </w:rPr>
        <w:t>w</w:t>
      </w:r>
      <w:r w:rsidR="00C1483A" w:rsidRPr="00D922E9">
        <w:rPr>
          <w:sz w:val="22"/>
          <w:szCs w:val="22"/>
        </w:rPr>
        <w:t xml:space="preserve"> </w:t>
      </w:r>
      <w:r w:rsidR="00D922E9" w:rsidRPr="00D922E9">
        <w:rPr>
          <w:sz w:val="22"/>
          <w:szCs w:val="22"/>
        </w:rPr>
        <w:t>kwocie</w:t>
      </w:r>
      <w:r w:rsidR="00D922E9">
        <w:rPr>
          <w:b/>
          <w:sz w:val="22"/>
          <w:szCs w:val="22"/>
        </w:rPr>
        <w:t xml:space="preserve"> 232.000,00 zł., </w:t>
      </w:r>
      <w:r w:rsidR="00D922E9" w:rsidRPr="00D922E9">
        <w:rPr>
          <w:sz w:val="22"/>
          <w:szCs w:val="22"/>
        </w:rPr>
        <w:t>co stanowi</w:t>
      </w:r>
      <w:r w:rsidR="00D922E9">
        <w:rPr>
          <w:b/>
          <w:sz w:val="22"/>
          <w:szCs w:val="22"/>
        </w:rPr>
        <w:t xml:space="preserve"> 59,94 %</w:t>
      </w:r>
      <w:r w:rsidR="00AC2712">
        <w:rPr>
          <w:b/>
          <w:sz w:val="22"/>
          <w:szCs w:val="22"/>
        </w:rPr>
        <w:t xml:space="preserve">. </w:t>
      </w:r>
    </w:p>
    <w:p w:rsidR="00F820E9" w:rsidRDefault="00F820E9" w:rsidP="00F820E9">
      <w:pPr>
        <w:jc w:val="both"/>
        <w:rPr>
          <w:b/>
          <w:sz w:val="22"/>
          <w:szCs w:val="22"/>
        </w:rPr>
      </w:pPr>
    </w:p>
    <w:p w:rsidR="00C375A5" w:rsidRPr="00313DB6" w:rsidRDefault="00EE5CEA" w:rsidP="00F820E9">
      <w:pPr>
        <w:jc w:val="both"/>
        <w:rPr>
          <w:sz w:val="22"/>
          <w:szCs w:val="22"/>
        </w:rPr>
      </w:pPr>
      <w:r w:rsidRPr="00313DB6">
        <w:rPr>
          <w:sz w:val="22"/>
          <w:szCs w:val="22"/>
        </w:rPr>
        <w:t>Przychody ze sprzedaży usług</w:t>
      </w:r>
      <w:r w:rsidR="00293604" w:rsidRPr="00313DB6">
        <w:rPr>
          <w:sz w:val="22"/>
          <w:szCs w:val="22"/>
        </w:rPr>
        <w:t xml:space="preserve"> instytucji kultury </w:t>
      </w:r>
      <w:r w:rsidR="003B4073" w:rsidRPr="00313DB6">
        <w:rPr>
          <w:sz w:val="22"/>
          <w:szCs w:val="22"/>
        </w:rPr>
        <w:t xml:space="preserve">w kwocie </w:t>
      </w:r>
      <w:r w:rsidR="00D922E9">
        <w:rPr>
          <w:b/>
          <w:sz w:val="22"/>
          <w:szCs w:val="22"/>
        </w:rPr>
        <w:t>16.171,80</w:t>
      </w:r>
      <w:r w:rsidR="001B045A" w:rsidRPr="00313DB6">
        <w:rPr>
          <w:b/>
          <w:sz w:val="22"/>
          <w:szCs w:val="22"/>
        </w:rPr>
        <w:t xml:space="preserve"> zł</w:t>
      </w:r>
      <w:r w:rsidR="003B4073" w:rsidRPr="00313DB6">
        <w:rPr>
          <w:b/>
          <w:sz w:val="22"/>
          <w:szCs w:val="22"/>
        </w:rPr>
        <w:t>.</w:t>
      </w:r>
      <w:r w:rsidR="00835F9A" w:rsidRPr="00313DB6">
        <w:rPr>
          <w:sz w:val="22"/>
          <w:szCs w:val="22"/>
        </w:rPr>
        <w:t xml:space="preserve"> to głównie wpływy </w:t>
      </w:r>
      <w:r w:rsidR="00B81C93" w:rsidRPr="00313DB6">
        <w:rPr>
          <w:sz w:val="22"/>
          <w:szCs w:val="22"/>
        </w:rPr>
        <w:t>za przygotowanie pomieszczeń;</w:t>
      </w:r>
      <w:r w:rsidR="00293604" w:rsidRPr="00313DB6">
        <w:rPr>
          <w:sz w:val="22"/>
          <w:szCs w:val="22"/>
        </w:rPr>
        <w:t xml:space="preserve"> </w:t>
      </w:r>
      <w:r w:rsidR="008246BA" w:rsidRPr="00313DB6">
        <w:rPr>
          <w:sz w:val="22"/>
          <w:szCs w:val="22"/>
        </w:rPr>
        <w:t xml:space="preserve">za </w:t>
      </w:r>
      <w:r w:rsidR="00C61AC0" w:rsidRPr="00313DB6">
        <w:rPr>
          <w:sz w:val="22"/>
          <w:szCs w:val="22"/>
        </w:rPr>
        <w:t xml:space="preserve">przygotowanie i </w:t>
      </w:r>
      <w:r w:rsidR="00B81C93" w:rsidRPr="00313DB6">
        <w:rPr>
          <w:sz w:val="22"/>
          <w:szCs w:val="22"/>
        </w:rPr>
        <w:t>wydruk zaproszeń;</w:t>
      </w:r>
      <w:r w:rsidR="00C375A5" w:rsidRPr="00313DB6">
        <w:rPr>
          <w:sz w:val="22"/>
          <w:szCs w:val="22"/>
        </w:rPr>
        <w:t xml:space="preserve"> ze sprzedaży biletów </w:t>
      </w:r>
      <w:r w:rsidR="00B97254">
        <w:rPr>
          <w:sz w:val="22"/>
          <w:szCs w:val="22"/>
        </w:rPr>
        <w:t>, widokówek, broszurek</w:t>
      </w:r>
      <w:r w:rsidR="00B81C93" w:rsidRPr="00313DB6">
        <w:rPr>
          <w:sz w:val="22"/>
          <w:szCs w:val="22"/>
        </w:rPr>
        <w:t>; za usługi ksero;</w:t>
      </w:r>
      <w:r w:rsidR="00C375A5" w:rsidRPr="00313DB6">
        <w:rPr>
          <w:sz w:val="22"/>
          <w:szCs w:val="22"/>
        </w:rPr>
        <w:t xml:space="preserve"> </w:t>
      </w:r>
      <w:r w:rsidR="00196D0B">
        <w:rPr>
          <w:sz w:val="22"/>
          <w:szCs w:val="22"/>
        </w:rPr>
        <w:t xml:space="preserve">za zamieszczenie reklamy, </w:t>
      </w:r>
      <w:r w:rsidR="00C61AC0" w:rsidRPr="00313DB6">
        <w:rPr>
          <w:sz w:val="22"/>
          <w:szCs w:val="22"/>
        </w:rPr>
        <w:t xml:space="preserve">za prenumeratę </w:t>
      </w:r>
      <w:r w:rsidR="00B97254">
        <w:rPr>
          <w:sz w:val="22"/>
          <w:szCs w:val="22"/>
        </w:rPr>
        <w:t xml:space="preserve">i </w:t>
      </w:r>
      <w:r w:rsidR="00C61AC0" w:rsidRPr="00313DB6">
        <w:rPr>
          <w:sz w:val="22"/>
          <w:szCs w:val="22"/>
        </w:rPr>
        <w:t>sprzedaż</w:t>
      </w:r>
      <w:r w:rsidR="003B4073" w:rsidRPr="00313DB6">
        <w:rPr>
          <w:sz w:val="22"/>
          <w:szCs w:val="22"/>
        </w:rPr>
        <w:t xml:space="preserve"> gazety lok</w:t>
      </w:r>
      <w:r w:rsidR="00835F9A" w:rsidRPr="00313DB6">
        <w:rPr>
          <w:sz w:val="22"/>
          <w:szCs w:val="22"/>
        </w:rPr>
        <w:t>alnej „Wiadomości Jutrosińskie</w:t>
      </w:r>
      <w:r w:rsidR="00C61AC0" w:rsidRPr="00313DB6">
        <w:rPr>
          <w:sz w:val="22"/>
          <w:szCs w:val="22"/>
        </w:rPr>
        <w:t>”.</w:t>
      </w:r>
      <w:r w:rsidRPr="00313DB6">
        <w:rPr>
          <w:sz w:val="22"/>
          <w:szCs w:val="22"/>
        </w:rPr>
        <w:t xml:space="preserve"> </w:t>
      </w:r>
    </w:p>
    <w:p w:rsidR="00C61AC0" w:rsidRPr="00313DB6" w:rsidRDefault="00C61AC0" w:rsidP="003B4073">
      <w:pPr>
        <w:jc w:val="both"/>
        <w:rPr>
          <w:sz w:val="22"/>
          <w:szCs w:val="22"/>
        </w:rPr>
      </w:pPr>
    </w:p>
    <w:p w:rsidR="00EE5CEA" w:rsidRPr="00313DB6" w:rsidRDefault="003B4073" w:rsidP="003B4073">
      <w:pPr>
        <w:jc w:val="both"/>
        <w:rPr>
          <w:sz w:val="22"/>
          <w:szCs w:val="22"/>
        </w:rPr>
      </w:pPr>
      <w:r w:rsidRPr="00313DB6">
        <w:rPr>
          <w:sz w:val="22"/>
          <w:szCs w:val="22"/>
        </w:rPr>
        <w:t xml:space="preserve">Natomiast przychody finansowe w kwocie </w:t>
      </w:r>
      <w:r w:rsidR="00E2478F">
        <w:rPr>
          <w:b/>
          <w:sz w:val="22"/>
          <w:szCs w:val="22"/>
        </w:rPr>
        <w:t>30,03</w:t>
      </w:r>
      <w:r w:rsidR="00835F9A" w:rsidRPr="00313DB6">
        <w:rPr>
          <w:b/>
          <w:sz w:val="22"/>
          <w:szCs w:val="22"/>
        </w:rPr>
        <w:t xml:space="preserve"> zł</w:t>
      </w:r>
      <w:r w:rsidRPr="00313DB6">
        <w:rPr>
          <w:b/>
          <w:sz w:val="22"/>
          <w:szCs w:val="22"/>
        </w:rPr>
        <w:t>.</w:t>
      </w:r>
      <w:r w:rsidR="00323762" w:rsidRPr="00313DB6">
        <w:rPr>
          <w:b/>
          <w:sz w:val="22"/>
          <w:szCs w:val="22"/>
        </w:rPr>
        <w:t xml:space="preserve"> </w:t>
      </w:r>
      <w:r w:rsidR="00293604" w:rsidRPr="00313DB6">
        <w:rPr>
          <w:sz w:val="22"/>
          <w:szCs w:val="22"/>
        </w:rPr>
        <w:t xml:space="preserve">to odsetki </w:t>
      </w:r>
      <w:r w:rsidRPr="00313DB6">
        <w:rPr>
          <w:sz w:val="22"/>
          <w:szCs w:val="22"/>
        </w:rPr>
        <w:t>od środków zgromadzonych na rachunku bankowym.</w:t>
      </w:r>
      <w:r w:rsidR="00293604" w:rsidRPr="00313DB6">
        <w:rPr>
          <w:sz w:val="22"/>
          <w:szCs w:val="22"/>
        </w:rPr>
        <w:t xml:space="preserve"> </w:t>
      </w:r>
    </w:p>
    <w:p w:rsidR="00C375A5" w:rsidRPr="00313DB6" w:rsidRDefault="00C375A5" w:rsidP="003B4073">
      <w:pPr>
        <w:jc w:val="both"/>
        <w:rPr>
          <w:sz w:val="22"/>
          <w:szCs w:val="22"/>
        </w:rPr>
      </w:pPr>
    </w:p>
    <w:p w:rsidR="001B045A" w:rsidRPr="00313DB6" w:rsidRDefault="00EE5CEA" w:rsidP="001B045A">
      <w:pPr>
        <w:jc w:val="both"/>
        <w:rPr>
          <w:sz w:val="22"/>
          <w:szCs w:val="22"/>
        </w:rPr>
      </w:pPr>
      <w:r w:rsidRPr="00313DB6">
        <w:rPr>
          <w:sz w:val="22"/>
          <w:szCs w:val="22"/>
        </w:rPr>
        <w:t xml:space="preserve">Pozostałe przychody finansowe w kwocie </w:t>
      </w:r>
      <w:r w:rsidR="00E2478F">
        <w:rPr>
          <w:b/>
          <w:sz w:val="22"/>
          <w:szCs w:val="22"/>
        </w:rPr>
        <w:t>1 556,00</w:t>
      </w:r>
      <w:r w:rsidRPr="00313DB6">
        <w:rPr>
          <w:b/>
          <w:sz w:val="22"/>
          <w:szCs w:val="22"/>
        </w:rPr>
        <w:t xml:space="preserve"> zł.</w:t>
      </w:r>
      <w:r w:rsidRPr="00313DB6">
        <w:rPr>
          <w:sz w:val="22"/>
          <w:szCs w:val="22"/>
        </w:rPr>
        <w:t xml:space="preserve"> to</w:t>
      </w:r>
      <w:r w:rsidR="001B045A" w:rsidRPr="00313DB6">
        <w:rPr>
          <w:sz w:val="22"/>
          <w:szCs w:val="22"/>
        </w:rPr>
        <w:t>:</w:t>
      </w:r>
      <w:r w:rsidRPr="00313DB6">
        <w:rPr>
          <w:sz w:val="22"/>
          <w:szCs w:val="22"/>
        </w:rPr>
        <w:t xml:space="preserve"> </w:t>
      </w:r>
    </w:p>
    <w:p w:rsidR="0037689F" w:rsidRPr="00313DB6" w:rsidRDefault="00866996" w:rsidP="001B045A">
      <w:pPr>
        <w:pStyle w:val="Akapitzlist"/>
        <w:numPr>
          <w:ilvl w:val="0"/>
          <w:numId w:val="20"/>
        </w:numPr>
        <w:jc w:val="both"/>
        <w:rPr>
          <w:sz w:val="22"/>
          <w:szCs w:val="22"/>
        </w:rPr>
      </w:pPr>
      <w:r w:rsidRPr="00313DB6">
        <w:rPr>
          <w:sz w:val="22"/>
          <w:szCs w:val="22"/>
        </w:rPr>
        <w:t xml:space="preserve">dofinansowania, które </w:t>
      </w:r>
      <w:r w:rsidR="00EE5CEA" w:rsidRPr="00313DB6">
        <w:rPr>
          <w:sz w:val="22"/>
          <w:szCs w:val="22"/>
        </w:rPr>
        <w:t>wpłynęły</w:t>
      </w:r>
      <w:r w:rsidRPr="00313DB6">
        <w:rPr>
          <w:sz w:val="22"/>
          <w:szCs w:val="22"/>
        </w:rPr>
        <w:t xml:space="preserve"> </w:t>
      </w:r>
      <w:r w:rsidR="00EE5CEA" w:rsidRPr="00313DB6">
        <w:rPr>
          <w:sz w:val="22"/>
          <w:szCs w:val="22"/>
        </w:rPr>
        <w:t xml:space="preserve">na rachunek </w:t>
      </w:r>
      <w:r w:rsidR="00642181" w:rsidRPr="00313DB6">
        <w:rPr>
          <w:sz w:val="22"/>
          <w:szCs w:val="22"/>
        </w:rPr>
        <w:t>Gminnego Centrum Kultury i Rekreacji</w:t>
      </w:r>
      <w:r w:rsidR="001B045A" w:rsidRPr="00313DB6">
        <w:rPr>
          <w:sz w:val="22"/>
          <w:szCs w:val="22"/>
        </w:rPr>
        <w:t xml:space="preserve"> w Jutrosinie </w:t>
      </w:r>
      <w:r w:rsidR="0037689F" w:rsidRPr="00313DB6">
        <w:rPr>
          <w:sz w:val="22"/>
          <w:szCs w:val="22"/>
        </w:rPr>
        <w:t>w okresie sprawozdawczym :</w:t>
      </w:r>
    </w:p>
    <w:p w:rsidR="003B4073" w:rsidRPr="00313DB6" w:rsidRDefault="00C61A47" w:rsidP="0037689F">
      <w:pPr>
        <w:pStyle w:val="Akapitzlist"/>
        <w:ind w:left="360"/>
        <w:jc w:val="both"/>
        <w:rPr>
          <w:sz w:val="22"/>
          <w:szCs w:val="22"/>
        </w:rPr>
      </w:pPr>
      <w:r w:rsidRPr="00313DB6">
        <w:rPr>
          <w:sz w:val="22"/>
          <w:szCs w:val="22"/>
        </w:rPr>
        <w:t xml:space="preserve">a)    </w:t>
      </w:r>
      <w:r w:rsidR="00E2478F">
        <w:rPr>
          <w:sz w:val="22"/>
          <w:szCs w:val="22"/>
        </w:rPr>
        <w:t>Instytut Hodowli</w:t>
      </w:r>
      <w:r w:rsidR="00C1483A" w:rsidRPr="00313DB6">
        <w:rPr>
          <w:sz w:val="22"/>
          <w:szCs w:val="22"/>
        </w:rPr>
        <w:t xml:space="preserve"> Roślin Smolice – 500,00 zł.</w:t>
      </w:r>
      <w:r w:rsidR="00C61AC0" w:rsidRPr="00313DB6">
        <w:rPr>
          <w:sz w:val="22"/>
          <w:szCs w:val="22"/>
        </w:rPr>
        <w:t xml:space="preserve"> </w:t>
      </w:r>
    </w:p>
    <w:p w:rsidR="0037689F" w:rsidRPr="00E2478F" w:rsidRDefault="0037689F" w:rsidP="00E2478F">
      <w:pPr>
        <w:pStyle w:val="Akapitzlist"/>
        <w:numPr>
          <w:ilvl w:val="0"/>
          <w:numId w:val="21"/>
        </w:numPr>
        <w:jc w:val="both"/>
        <w:rPr>
          <w:sz w:val="22"/>
          <w:szCs w:val="22"/>
        </w:rPr>
      </w:pPr>
      <w:r w:rsidRPr="00313DB6">
        <w:rPr>
          <w:sz w:val="22"/>
          <w:szCs w:val="22"/>
        </w:rPr>
        <w:t>Bank Spółdzielczy w Jutrosinie</w:t>
      </w:r>
      <w:r w:rsidR="00866996" w:rsidRPr="00313DB6">
        <w:rPr>
          <w:sz w:val="22"/>
          <w:szCs w:val="22"/>
        </w:rPr>
        <w:t xml:space="preserve"> – </w:t>
      </w:r>
      <w:r w:rsidRPr="00313DB6">
        <w:rPr>
          <w:sz w:val="22"/>
          <w:szCs w:val="22"/>
        </w:rPr>
        <w:t>1.</w:t>
      </w:r>
      <w:r w:rsidR="006F32BD">
        <w:rPr>
          <w:sz w:val="22"/>
          <w:szCs w:val="22"/>
        </w:rPr>
        <w:t>0</w:t>
      </w:r>
      <w:r w:rsidR="00866996" w:rsidRPr="00313DB6">
        <w:rPr>
          <w:sz w:val="22"/>
          <w:szCs w:val="22"/>
        </w:rPr>
        <w:t>00,00 zł.</w:t>
      </w:r>
    </w:p>
    <w:p w:rsidR="001B045A" w:rsidRDefault="00A04A48" w:rsidP="00A04A48">
      <w:pPr>
        <w:pStyle w:val="Tekstpodstawowy"/>
        <w:numPr>
          <w:ilvl w:val="0"/>
          <w:numId w:val="20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wpływy za </w:t>
      </w:r>
      <w:r>
        <w:rPr>
          <w:rFonts w:hint="eastAsia"/>
          <w:sz w:val="22"/>
          <w:szCs w:val="22"/>
        </w:rPr>
        <w:t>wypożyczenie</w:t>
      </w:r>
      <w:r w:rsidR="00E2478F">
        <w:rPr>
          <w:sz w:val="22"/>
          <w:szCs w:val="22"/>
        </w:rPr>
        <w:t xml:space="preserve"> stołów i krzeseł </w:t>
      </w:r>
      <w:r>
        <w:rPr>
          <w:sz w:val="22"/>
          <w:szCs w:val="22"/>
        </w:rPr>
        <w:t xml:space="preserve">– </w:t>
      </w:r>
      <w:r w:rsidR="00E2478F">
        <w:rPr>
          <w:sz w:val="22"/>
          <w:szCs w:val="22"/>
        </w:rPr>
        <w:t>56</w:t>
      </w:r>
      <w:r>
        <w:rPr>
          <w:sz w:val="22"/>
          <w:szCs w:val="22"/>
        </w:rPr>
        <w:t>,00 zł.</w:t>
      </w:r>
    </w:p>
    <w:p w:rsidR="00A04A48" w:rsidRPr="00313DB6" w:rsidRDefault="00A04A48" w:rsidP="00A04A48">
      <w:pPr>
        <w:pStyle w:val="Tekstpodstawowy"/>
        <w:spacing w:after="0"/>
        <w:jc w:val="both"/>
        <w:rPr>
          <w:sz w:val="22"/>
          <w:szCs w:val="22"/>
        </w:rPr>
      </w:pPr>
    </w:p>
    <w:p w:rsidR="00BF2F5D" w:rsidRPr="00313DB6" w:rsidRDefault="003B4073" w:rsidP="003B4073">
      <w:pPr>
        <w:pStyle w:val="Tekstpodstawowy"/>
        <w:jc w:val="both"/>
        <w:rPr>
          <w:sz w:val="22"/>
          <w:szCs w:val="22"/>
        </w:rPr>
      </w:pPr>
      <w:r w:rsidRPr="00313DB6">
        <w:rPr>
          <w:sz w:val="22"/>
          <w:szCs w:val="22"/>
        </w:rPr>
        <w:t xml:space="preserve">W okresie sprawozdawczym budżet </w:t>
      </w:r>
      <w:r w:rsidR="00DC7D7A" w:rsidRPr="00313DB6">
        <w:rPr>
          <w:sz w:val="22"/>
          <w:szCs w:val="22"/>
        </w:rPr>
        <w:t>Gminnego Centrum Kultury i Rekreacji</w:t>
      </w:r>
      <w:r w:rsidR="00C67502" w:rsidRPr="00313DB6">
        <w:rPr>
          <w:sz w:val="22"/>
          <w:szCs w:val="22"/>
        </w:rPr>
        <w:t xml:space="preserve"> w Jutrosinie został </w:t>
      </w:r>
      <w:r w:rsidRPr="00313DB6">
        <w:rPr>
          <w:sz w:val="22"/>
          <w:szCs w:val="22"/>
        </w:rPr>
        <w:t>przeznaczony na</w:t>
      </w:r>
      <w:r w:rsidR="00953FCB" w:rsidRPr="00313DB6">
        <w:rPr>
          <w:sz w:val="22"/>
          <w:szCs w:val="22"/>
        </w:rPr>
        <w:t>:</w:t>
      </w:r>
    </w:p>
    <w:p w:rsidR="00DC7D7A" w:rsidRPr="00313DB6" w:rsidRDefault="00953FCB" w:rsidP="00AF3B66">
      <w:pPr>
        <w:pStyle w:val="Tekstpodstawowy"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313DB6">
        <w:rPr>
          <w:b/>
          <w:i/>
          <w:sz w:val="22"/>
          <w:szCs w:val="22"/>
        </w:rPr>
        <w:t xml:space="preserve">Konto </w:t>
      </w:r>
      <w:r w:rsidR="000B52C4" w:rsidRPr="00313DB6">
        <w:rPr>
          <w:b/>
          <w:i/>
          <w:sz w:val="22"/>
          <w:szCs w:val="22"/>
        </w:rPr>
        <w:t xml:space="preserve">401 </w:t>
      </w:r>
      <w:r w:rsidR="00DC7D7A" w:rsidRPr="00313DB6">
        <w:rPr>
          <w:b/>
          <w:i/>
          <w:sz w:val="22"/>
          <w:szCs w:val="22"/>
        </w:rPr>
        <w:t xml:space="preserve"> Zużycie materiałów</w:t>
      </w:r>
      <w:r w:rsidR="008A5020" w:rsidRPr="00313DB6">
        <w:rPr>
          <w:b/>
          <w:i/>
          <w:sz w:val="22"/>
          <w:szCs w:val="22"/>
        </w:rPr>
        <w:t xml:space="preserve"> i energii</w:t>
      </w:r>
      <w:r w:rsidR="00DC7D7A" w:rsidRPr="00313DB6">
        <w:rPr>
          <w:sz w:val="22"/>
          <w:szCs w:val="22"/>
        </w:rPr>
        <w:t xml:space="preserve"> :</w:t>
      </w:r>
    </w:p>
    <w:p w:rsidR="00761679" w:rsidRPr="00313DB6" w:rsidRDefault="00DC7D7A" w:rsidP="00AF3B66">
      <w:pPr>
        <w:pStyle w:val="Akapitzlist"/>
        <w:spacing w:after="120"/>
        <w:jc w:val="both"/>
        <w:rPr>
          <w:b/>
          <w:i/>
          <w:color w:val="auto"/>
          <w:sz w:val="22"/>
          <w:szCs w:val="22"/>
        </w:rPr>
      </w:pPr>
      <w:r w:rsidRPr="00313DB6">
        <w:rPr>
          <w:b/>
          <w:i/>
          <w:color w:val="auto"/>
          <w:sz w:val="22"/>
          <w:szCs w:val="22"/>
        </w:rPr>
        <w:t xml:space="preserve">Zakup materiałów i wyposażenia </w:t>
      </w:r>
      <w:r w:rsidR="005700A0" w:rsidRPr="00313DB6">
        <w:rPr>
          <w:b/>
          <w:i/>
          <w:color w:val="auto"/>
          <w:sz w:val="22"/>
          <w:szCs w:val="22"/>
        </w:rPr>
        <w:t xml:space="preserve">(plan: </w:t>
      </w:r>
      <w:r w:rsidR="00046D3D">
        <w:rPr>
          <w:b/>
          <w:i/>
          <w:color w:val="auto"/>
          <w:sz w:val="22"/>
          <w:szCs w:val="22"/>
        </w:rPr>
        <w:t>43.</w:t>
      </w:r>
      <w:r w:rsidR="00B01B48">
        <w:rPr>
          <w:b/>
          <w:i/>
          <w:color w:val="auto"/>
          <w:sz w:val="22"/>
          <w:szCs w:val="22"/>
        </w:rPr>
        <w:t>211</w:t>
      </w:r>
      <w:r w:rsidR="00046D3D">
        <w:rPr>
          <w:b/>
          <w:i/>
          <w:color w:val="auto"/>
          <w:sz w:val="22"/>
          <w:szCs w:val="22"/>
        </w:rPr>
        <w:t>,00</w:t>
      </w:r>
      <w:r w:rsidR="00202292" w:rsidRPr="00313DB6">
        <w:rPr>
          <w:b/>
          <w:i/>
          <w:color w:val="auto"/>
          <w:sz w:val="22"/>
          <w:szCs w:val="22"/>
        </w:rPr>
        <w:t xml:space="preserve"> zł  wykonanie: </w:t>
      </w:r>
      <w:r w:rsidR="00B01B48">
        <w:rPr>
          <w:b/>
          <w:i/>
          <w:color w:val="auto"/>
          <w:sz w:val="22"/>
          <w:szCs w:val="22"/>
        </w:rPr>
        <w:t>28.121</w:t>
      </w:r>
      <w:r w:rsidR="00046D3D">
        <w:rPr>
          <w:b/>
          <w:i/>
          <w:color w:val="auto"/>
          <w:sz w:val="22"/>
          <w:szCs w:val="22"/>
        </w:rPr>
        <w:t xml:space="preserve">,00 </w:t>
      </w:r>
      <w:r w:rsidR="005700A0" w:rsidRPr="00313DB6">
        <w:rPr>
          <w:b/>
          <w:i/>
          <w:color w:val="auto"/>
          <w:sz w:val="22"/>
          <w:szCs w:val="22"/>
        </w:rPr>
        <w:t xml:space="preserve">zł.  </w:t>
      </w:r>
      <w:r w:rsidR="00B01B48">
        <w:rPr>
          <w:b/>
          <w:i/>
          <w:color w:val="auto"/>
          <w:sz w:val="22"/>
          <w:szCs w:val="22"/>
        </w:rPr>
        <w:t>65,07</w:t>
      </w:r>
      <w:r w:rsidR="00202292" w:rsidRPr="00313DB6">
        <w:rPr>
          <w:b/>
          <w:i/>
          <w:color w:val="auto"/>
          <w:sz w:val="22"/>
          <w:szCs w:val="22"/>
        </w:rPr>
        <w:t>%)</w:t>
      </w:r>
    </w:p>
    <w:p w:rsidR="009B1EA7" w:rsidRPr="004B742C" w:rsidRDefault="00761679" w:rsidP="00761679">
      <w:pPr>
        <w:pStyle w:val="Akapitzlist"/>
        <w:jc w:val="both"/>
        <w:rPr>
          <w:color w:val="auto"/>
          <w:sz w:val="22"/>
          <w:szCs w:val="22"/>
        </w:rPr>
      </w:pPr>
      <w:r w:rsidRPr="00046D3D">
        <w:rPr>
          <w:color w:val="C00000"/>
          <w:sz w:val="22"/>
          <w:szCs w:val="22"/>
        </w:rPr>
        <w:t xml:space="preserve">- </w:t>
      </w:r>
      <w:r w:rsidRPr="004B742C">
        <w:rPr>
          <w:color w:val="auto"/>
          <w:sz w:val="22"/>
          <w:szCs w:val="22"/>
        </w:rPr>
        <w:t xml:space="preserve">zakup: </w:t>
      </w:r>
      <w:r w:rsidR="00723D35" w:rsidRPr="004B742C">
        <w:rPr>
          <w:color w:val="auto"/>
          <w:sz w:val="22"/>
          <w:szCs w:val="22"/>
        </w:rPr>
        <w:t xml:space="preserve">druków, </w:t>
      </w:r>
      <w:r w:rsidRPr="004B742C">
        <w:rPr>
          <w:color w:val="auto"/>
          <w:sz w:val="22"/>
          <w:szCs w:val="22"/>
        </w:rPr>
        <w:t>materiałów biurowych, elektrycznych i przemysłowych,</w:t>
      </w:r>
      <w:r w:rsidR="00723D35" w:rsidRPr="004B742C">
        <w:rPr>
          <w:color w:val="auto"/>
          <w:sz w:val="22"/>
          <w:szCs w:val="22"/>
        </w:rPr>
        <w:t xml:space="preserve"> tuszy, tonerów, </w:t>
      </w:r>
      <w:r w:rsidRPr="004B742C">
        <w:rPr>
          <w:color w:val="auto"/>
          <w:sz w:val="22"/>
          <w:szCs w:val="22"/>
        </w:rPr>
        <w:t xml:space="preserve"> </w:t>
      </w:r>
      <w:r w:rsidR="00F654F2" w:rsidRPr="004B742C">
        <w:rPr>
          <w:color w:val="auto"/>
          <w:sz w:val="22"/>
          <w:szCs w:val="22"/>
        </w:rPr>
        <w:t xml:space="preserve">papieru ksero, </w:t>
      </w:r>
      <w:r w:rsidR="00723D35" w:rsidRPr="004B742C">
        <w:rPr>
          <w:color w:val="auto"/>
          <w:sz w:val="22"/>
          <w:szCs w:val="22"/>
        </w:rPr>
        <w:br/>
        <w:t xml:space="preserve">art. spożywczych, </w:t>
      </w:r>
      <w:r w:rsidRPr="004B742C">
        <w:rPr>
          <w:color w:val="auto"/>
          <w:sz w:val="22"/>
          <w:szCs w:val="22"/>
        </w:rPr>
        <w:t>środków czy</w:t>
      </w:r>
      <w:r w:rsidR="00AC12FB" w:rsidRPr="004B742C">
        <w:rPr>
          <w:color w:val="auto"/>
          <w:sz w:val="22"/>
          <w:szCs w:val="22"/>
        </w:rPr>
        <w:t>s</w:t>
      </w:r>
      <w:r w:rsidR="00F654F2" w:rsidRPr="004B742C">
        <w:rPr>
          <w:color w:val="auto"/>
          <w:sz w:val="22"/>
          <w:szCs w:val="22"/>
        </w:rPr>
        <w:t xml:space="preserve">tości, publikacji książkowych, </w:t>
      </w:r>
      <w:r w:rsidR="004C79CF" w:rsidRPr="004B742C">
        <w:rPr>
          <w:color w:val="auto"/>
          <w:sz w:val="22"/>
          <w:szCs w:val="22"/>
        </w:rPr>
        <w:t xml:space="preserve">filmów do projekcji </w:t>
      </w:r>
      <w:r w:rsidR="00F654F2" w:rsidRPr="004B742C">
        <w:rPr>
          <w:color w:val="auto"/>
          <w:sz w:val="22"/>
          <w:szCs w:val="22"/>
        </w:rPr>
        <w:t>wyświetlanych</w:t>
      </w:r>
      <w:r w:rsidR="00723D35" w:rsidRPr="004B742C">
        <w:rPr>
          <w:color w:val="auto"/>
          <w:sz w:val="22"/>
          <w:szCs w:val="22"/>
        </w:rPr>
        <w:br/>
      </w:r>
      <w:r w:rsidR="004C79CF" w:rsidRPr="004B742C">
        <w:rPr>
          <w:color w:val="auto"/>
          <w:sz w:val="22"/>
          <w:szCs w:val="22"/>
        </w:rPr>
        <w:t xml:space="preserve">w czasie spotkań filmowych </w:t>
      </w:r>
      <w:r w:rsidR="00AC12FB" w:rsidRPr="004B742C">
        <w:rPr>
          <w:color w:val="auto"/>
          <w:sz w:val="22"/>
          <w:szCs w:val="22"/>
        </w:rPr>
        <w:t xml:space="preserve"> </w:t>
      </w:r>
      <w:r w:rsidR="004C79CF" w:rsidRPr="004B742C">
        <w:rPr>
          <w:color w:val="auto"/>
          <w:sz w:val="22"/>
          <w:szCs w:val="22"/>
        </w:rPr>
        <w:t>w G</w:t>
      </w:r>
      <w:r w:rsidR="00F654F2" w:rsidRPr="004B742C">
        <w:rPr>
          <w:color w:val="auto"/>
          <w:sz w:val="22"/>
          <w:szCs w:val="22"/>
        </w:rPr>
        <w:t>CKiR</w:t>
      </w:r>
      <w:r w:rsidR="009B1EA7" w:rsidRPr="004B742C">
        <w:rPr>
          <w:color w:val="auto"/>
          <w:sz w:val="22"/>
          <w:szCs w:val="22"/>
        </w:rPr>
        <w:t>;</w:t>
      </w:r>
      <w:r w:rsidR="00F654F2" w:rsidRPr="004B742C">
        <w:rPr>
          <w:color w:val="auto"/>
          <w:sz w:val="22"/>
          <w:szCs w:val="22"/>
        </w:rPr>
        <w:t xml:space="preserve"> </w:t>
      </w:r>
    </w:p>
    <w:p w:rsidR="00F654F2" w:rsidRPr="004B742C" w:rsidRDefault="009B1EA7" w:rsidP="00723D35">
      <w:pPr>
        <w:pStyle w:val="Akapitzlist"/>
        <w:jc w:val="both"/>
        <w:rPr>
          <w:color w:val="auto"/>
          <w:sz w:val="22"/>
          <w:szCs w:val="22"/>
        </w:rPr>
      </w:pPr>
      <w:r w:rsidRPr="004B742C">
        <w:rPr>
          <w:color w:val="auto"/>
          <w:sz w:val="22"/>
          <w:szCs w:val="22"/>
        </w:rPr>
        <w:t xml:space="preserve">- zakup </w:t>
      </w:r>
      <w:r w:rsidR="00A83BE9" w:rsidRPr="004B742C">
        <w:rPr>
          <w:color w:val="auto"/>
          <w:sz w:val="22"/>
          <w:szCs w:val="22"/>
        </w:rPr>
        <w:t xml:space="preserve">kwiatów </w:t>
      </w:r>
      <w:r w:rsidR="00AC12FB" w:rsidRPr="004B742C">
        <w:rPr>
          <w:color w:val="auto"/>
          <w:sz w:val="22"/>
          <w:szCs w:val="22"/>
        </w:rPr>
        <w:t>wręcza</w:t>
      </w:r>
      <w:r w:rsidR="00F654F2" w:rsidRPr="004B742C">
        <w:rPr>
          <w:color w:val="auto"/>
          <w:sz w:val="22"/>
          <w:szCs w:val="22"/>
        </w:rPr>
        <w:t>n</w:t>
      </w:r>
      <w:r w:rsidR="00723D35" w:rsidRPr="004B742C">
        <w:rPr>
          <w:color w:val="auto"/>
          <w:sz w:val="22"/>
          <w:szCs w:val="22"/>
        </w:rPr>
        <w:t>ych artystom podczas koncertów</w:t>
      </w:r>
      <w:r w:rsidRPr="004B742C">
        <w:rPr>
          <w:color w:val="auto"/>
          <w:sz w:val="22"/>
          <w:szCs w:val="22"/>
        </w:rPr>
        <w:t>;</w:t>
      </w:r>
    </w:p>
    <w:p w:rsidR="00723D35" w:rsidRDefault="00E04E28" w:rsidP="00723D35">
      <w:pPr>
        <w:ind w:left="708"/>
        <w:jc w:val="both"/>
        <w:rPr>
          <w:color w:val="auto"/>
          <w:sz w:val="22"/>
          <w:szCs w:val="22"/>
        </w:rPr>
      </w:pPr>
      <w:r w:rsidRPr="004B742C">
        <w:rPr>
          <w:color w:val="auto"/>
          <w:sz w:val="22"/>
          <w:szCs w:val="22"/>
        </w:rPr>
        <w:t>- zakup artykułów</w:t>
      </w:r>
      <w:r w:rsidR="009B1EA7" w:rsidRPr="004B742C">
        <w:rPr>
          <w:color w:val="auto"/>
          <w:sz w:val="22"/>
          <w:szCs w:val="22"/>
        </w:rPr>
        <w:t xml:space="preserve"> wykorzystanych do bieżących</w:t>
      </w:r>
      <w:r w:rsidR="005E3EF1" w:rsidRPr="004B742C">
        <w:rPr>
          <w:color w:val="auto"/>
          <w:sz w:val="22"/>
          <w:szCs w:val="22"/>
        </w:rPr>
        <w:t xml:space="preserve"> napraw</w:t>
      </w:r>
      <w:r w:rsidR="009B1EA7" w:rsidRPr="004B742C">
        <w:rPr>
          <w:color w:val="auto"/>
          <w:sz w:val="22"/>
          <w:szCs w:val="22"/>
        </w:rPr>
        <w:t>;</w:t>
      </w:r>
    </w:p>
    <w:p w:rsidR="00793603" w:rsidRPr="004B742C" w:rsidRDefault="00793603" w:rsidP="00723D35">
      <w:pPr>
        <w:ind w:left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zakup medali i pucharów</w:t>
      </w:r>
      <w:r w:rsidR="00DE4B10">
        <w:rPr>
          <w:color w:val="auto"/>
          <w:sz w:val="22"/>
          <w:szCs w:val="22"/>
        </w:rPr>
        <w:t xml:space="preserve"> -</w:t>
      </w:r>
      <w:r>
        <w:rPr>
          <w:color w:val="auto"/>
          <w:sz w:val="22"/>
          <w:szCs w:val="22"/>
        </w:rPr>
        <w:t xml:space="preserve"> 5. Bieg Dookoła Zalewu:</w:t>
      </w:r>
    </w:p>
    <w:p w:rsidR="008A66A1" w:rsidRPr="004B742C" w:rsidRDefault="00F654F2" w:rsidP="00723D35">
      <w:pPr>
        <w:ind w:left="708"/>
        <w:jc w:val="both"/>
        <w:rPr>
          <w:color w:val="auto"/>
          <w:sz w:val="22"/>
          <w:szCs w:val="22"/>
        </w:rPr>
      </w:pPr>
      <w:r w:rsidRPr="004B742C">
        <w:rPr>
          <w:color w:val="auto"/>
          <w:sz w:val="22"/>
          <w:szCs w:val="22"/>
        </w:rPr>
        <w:t xml:space="preserve">- </w:t>
      </w:r>
      <w:r w:rsidR="00723D35" w:rsidRPr="004B742C">
        <w:rPr>
          <w:color w:val="auto"/>
          <w:sz w:val="22"/>
          <w:szCs w:val="22"/>
        </w:rPr>
        <w:t xml:space="preserve">zakup: taśmy ostrzegawczej, znaków do oznakowania parkingu, paliwa do agregatu </w:t>
      </w:r>
      <w:r w:rsidR="00723D35" w:rsidRPr="004B742C">
        <w:rPr>
          <w:rFonts w:hint="eastAsia"/>
          <w:color w:val="auto"/>
          <w:sz w:val="22"/>
          <w:szCs w:val="22"/>
        </w:rPr>
        <w:t>prądotwórczego</w:t>
      </w:r>
      <w:r w:rsidR="00723D35" w:rsidRPr="004B742C">
        <w:rPr>
          <w:color w:val="auto"/>
          <w:sz w:val="22"/>
          <w:szCs w:val="22"/>
        </w:rPr>
        <w:t xml:space="preserve"> oraz medali i pucharów –</w:t>
      </w:r>
      <w:r w:rsidR="00C46D32">
        <w:rPr>
          <w:color w:val="auto"/>
          <w:sz w:val="22"/>
          <w:szCs w:val="22"/>
        </w:rPr>
        <w:t xml:space="preserve"> koszty poniesione na zorganizowan</w:t>
      </w:r>
      <w:r w:rsidR="00F96BC5">
        <w:rPr>
          <w:color w:val="auto"/>
          <w:sz w:val="22"/>
          <w:szCs w:val="22"/>
        </w:rPr>
        <w:t>i</w:t>
      </w:r>
      <w:r w:rsidR="00C46D32">
        <w:rPr>
          <w:color w:val="auto"/>
          <w:sz w:val="22"/>
          <w:szCs w:val="22"/>
        </w:rPr>
        <w:t xml:space="preserve">e </w:t>
      </w:r>
      <w:r w:rsidR="00723D35" w:rsidRPr="004B742C">
        <w:rPr>
          <w:color w:val="auto"/>
          <w:sz w:val="22"/>
          <w:szCs w:val="22"/>
        </w:rPr>
        <w:t>Festynu nad Zalewem – Święto Wiatraka</w:t>
      </w:r>
      <w:r w:rsidR="004B742C" w:rsidRPr="004B742C">
        <w:rPr>
          <w:color w:val="auto"/>
          <w:sz w:val="22"/>
          <w:szCs w:val="22"/>
        </w:rPr>
        <w:br/>
      </w:r>
      <w:r w:rsidR="00723D35" w:rsidRPr="004B742C">
        <w:rPr>
          <w:color w:val="auto"/>
          <w:sz w:val="22"/>
          <w:szCs w:val="22"/>
        </w:rPr>
        <w:t>Turniej Wsi</w:t>
      </w:r>
      <w:r w:rsidR="004B742C" w:rsidRPr="004B742C">
        <w:rPr>
          <w:color w:val="auto"/>
          <w:sz w:val="22"/>
          <w:szCs w:val="22"/>
        </w:rPr>
        <w:t>:</w:t>
      </w:r>
    </w:p>
    <w:p w:rsidR="009B1EA7" w:rsidRPr="004B742C" w:rsidRDefault="009B1EA7" w:rsidP="00F654F2">
      <w:pPr>
        <w:pStyle w:val="Akapitzlist"/>
        <w:jc w:val="both"/>
        <w:rPr>
          <w:color w:val="auto"/>
          <w:sz w:val="22"/>
          <w:szCs w:val="22"/>
        </w:rPr>
      </w:pPr>
      <w:r w:rsidRPr="004B742C">
        <w:rPr>
          <w:color w:val="auto"/>
          <w:sz w:val="22"/>
          <w:szCs w:val="22"/>
        </w:rPr>
        <w:t xml:space="preserve">- </w:t>
      </w:r>
      <w:r w:rsidR="004B742C" w:rsidRPr="004B742C">
        <w:rPr>
          <w:color w:val="auto"/>
          <w:sz w:val="22"/>
          <w:szCs w:val="22"/>
        </w:rPr>
        <w:t>zakup książeczek – nagród dla dzieci biorących udział w cyklu imprez „Bawimy się razem”;</w:t>
      </w:r>
    </w:p>
    <w:p w:rsidR="00AF3B66" w:rsidRPr="00313DB6" w:rsidRDefault="00AC12FB" w:rsidP="00AD2B41">
      <w:pPr>
        <w:pStyle w:val="Akapitzlist"/>
        <w:jc w:val="both"/>
        <w:rPr>
          <w:b/>
          <w:i/>
          <w:sz w:val="22"/>
          <w:szCs w:val="22"/>
        </w:rPr>
      </w:pPr>
      <w:r w:rsidRPr="00723D35">
        <w:rPr>
          <w:color w:val="auto"/>
          <w:sz w:val="22"/>
          <w:szCs w:val="22"/>
        </w:rPr>
        <w:t>- koszty zużycia opału.</w:t>
      </w:r>
      <w:r w:rsidR="00AF3B66" w:rsidRPr="00313DB6">
        <w:rPr>
          <w:b/>
          <w:i/>
          <w:sz w:val="22"/>
          <w:szCs w:val="22"/>
        </w:rPr>
        <w:t xml:space="preserve"> </w:t>
      </w:r>
    </w:p>
    <w:p w:rsidR="00BA7ADA" w:rsidRPr="00313DB6" w:rsidRDefault="00BA7ADA" w:rsidP="00AD2B41">
      <w:pPr>
        <w:pStyle w:val="Akapitzlist"/>
        <w:jc w:val="both"/>
        <w:rPr>
          <w:color w:val="auto"/>
          <w:sz w:val="22"/>
          <w:szCs w:val="22"/>
        </w:rPr>
      </w:pPr>
    </w:p>
    <w:p w:rsidR="00AF3B66" w:rsidRPr="00313DB6" w:rsidRDefault="00DC7D7A" w:rsidP="00761679">
      <w:pPr>
        <w:pStyle w:val="Akapitzlist"/>
        <w:jc w:val="both"/>
        <w:rPr>
          <w:b/>
          <w:i/>
          <w:sz w:val="22"/>
          <w:szCs w:val="22"/>
        </w:rPr>
      </w:pPr>
      <w:r w:rsidRPr="00313DB6">
        <w:rPr>
          <w:b/>
          <w:i/>
          <w:sz w:val="22"/>
          <w:szCs w:val="22"/>
        </w:rPr>
        <w:t xml:space="preserve">Zakup energii </w:t>
      </w:r>
      <w:r w:rsidR="0037689F" w:rsidRPr="00313DB6">
        <w:rPr>
          <w:b/>
          <w:i/>
          <w:sz w:val="22"/>
          <w:szCs w:val="22"/>
        </w:rPr>
        <w:t xml:space="preserve">(plan: </w:t>
      </w:r>
      <w:r w:rsidR="00046D3D">
        <w:rPr>
          <w:b/>
          <w:i/>
          <w:sz w:val="22"/>
          <w:szCs w:val="22"/>
        </w:rPr>
        <w:t>10</w:t>
      </w:r>
      <w:r w:rsidR="005700A0" w:rsidRPr="00313DB6">
        <w:rPr>
          <w:b/>
          <w:i/>
          <w:sz w:val="22"/>
          <w:szCs w:val="22"/>
        </w:rPr>
        <w:t xml:space="preserve">.000,00 zł.  wykonanie:  </w:t>
      </w:r>
      <w:r w:rsidR="00046D3D">
        <w:rPr>
          <w:b/>
          <w:i/>
          <w:sz w:val="22"/>
          <w:szCs w:val="22"/>
        </w:rPr>
        <w:t>3.093,42</w:t>
      </w:r>
      <w:r w:rsidR="00AF3B66" w:rsidRPr="00313DB6">
        <w:rPr>
          <w:b/>
          <w:i/>
          <w:sz w:val="22"/>
          <w:szCs w:val="22"/>
        </w:rPr>
        <w:t xml:space="preserve"> zł  </w:t>
      </w:r>
      <w:r w:rsidR="00046D3D">
        <w:rPr>
          <w:b/>
          <w:i/>
          <w:sz w:val="22"/>
          <w:szCs w:val="22"/>
        </w:rPr>
        <w:t>30,93</w:t>
      </w:r>
      <w:r w:rsidR="00AF3B66" w:rsidRPr="00313DB6">
        <w:rPr>
          <w:b/>
          <w:i/>
          <w:sz w:val="22"/>
          <w:szCs w:val="22"/>
        </w:rPr>
        <w:t>%)</w:t>
      </w:r>
    </w:p>
    <w:p w:rsidR="00AF3B66" w:rsidRPr="00313DB6" w:rsidRDefault="00DF3DBB" w:rsidP="00761679">
      <w:pPr>
        <w:pStyle w:val="Akapitzlist"/>
        <w:jc w:val="both"/>
        <w:rPr>
          <w:rFonts w:ascii="Times New Roman" w:hAnsi="Times New Roman"/>
          <w:sz w:val="22"/>
          <w:szCs w:val="22"/>
        </w:rPr>
      </w:pPr>
      <w:r w:rsidRPr="00313DB6">
        <w:rPr>
          <w:b/>
          <w:i/>
          <w:sz w:val="22"/>
          <w:szCs w:val="22"/>
        </w:rPr>
        <w:t xml:space="preserve"> </w:t>
      </w:r>
      <w:r w:rsidR="00DC7D7A" w:rsidRPr="00313DB6">
        <w:rPr>
          <w:b/>
          <w:i/>
          <w:sz w:val="22"/>
          <w:szCs w:val="22"/>
        </w:rPr>
        <w:t xml:space="preserve">– </w:t>
      </w:r>
      <w:r w:rsidR="00DC7D7A" w:rsidRPr="00313DB6">
        <w:rPr>
          <w:sz w:val="22"/>
          <w:szCs w:val="22"/>
        </w:rPr>
        <w:t>koszty</w:t>
      </w:r>
      <w:r w:rsidR="00DC7D7A" w:rsidRPr="00313DB6">
        <w:rPr>
          <w:rFonts w:ascii="Times New Roman" w:hAnsi="Times New Roman"/>
          <w:sz w:val="22"/>
          <w:szCs w:val="22"/>
        </w:rPr>
        <w:t xml:space="preserve"> zużycia energii elektrycznej, wody i gazu.</w:t>
      </w:r>
    </w:p>
    <w:p w:rsidR="00DF3DBB" w:rsidRDefault="00DC7D7A" w:rsidP="00761679">
      <w:pPr>
        <w:pStyle w:val="Akapitzlist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 xml:space="preserve"> </w:t>
      </w:r>
    </w:p>
    <w:p w:rsidR="003872DE" w:rsidRDefault="003872DE" w:rsidP="00761679">
      <w:pPr>
        <w:pStyle w:val="Akapitzlist"/>
        <w:jc w:val="both"/>
        <w:rPr>
          <w:rFonts w:ascii="Times New Roman" w:hAnsi="Times New Roman"/>
          <w:sz w:val="22"/>
          <w:szCs w:val="22"/>
        </w:rPr>
      </w:pPr>
    </w:p>
    <w:p w:rsidR="00DC7D7A" w:rsidRPr="00313DB6" w:rsidRDefault="00DC7D7A" w:rsidP="00B06B4C">
      <w:pPr>
        <w:pStyle w:val="Tekstpodstawowy"/>
        <w:numPr>
          <w:ilvl w:val="0"/>
          <w:numId w:val="5"/>
        </w:numPr>
        <w:jc w:val="both"/>
        <w:rPr>
          <w:rFonts w:ascii="Times New Roman" w:hAnsi="Times New Roman"/>
          <w:b/>
          <w:i/>
          <w:sz w:val="22"/>
          <w:szCs w:val="22"/>
        </w:rPr>
      </w:pPr>
      <w:r w:rsidRPr="00313DB6">
        <w:rPr>
          <w:b/>
          <w:i/>
          <w:sz w:val="22"/>
          <w:szCs w:val="22"/>
        </w:rPr>
        <w:lastRenderedPageBreak/>
        <w:t xml:space="preserve">Konto 402 </w:t>
      </w:r>
      <w:r w:rsidR="00E04E28" w:rsidRPr="00313DB6">
        <w:rPr>
          <w:b/>
          <w:i/>
          <w:sz w:val="22"/>
          <w:szCs w:val="22"/>
        </w:rPr>
        <w:t xml:space="preserve"> </w:t>
      </w:r>
      <w:r w:rsidRPr="00313DB6">
        <w:rPr>
          <w:b/>
          <w:i/>
          <w:sz w:val="22"/>
          <w:szCs w:val="22"/>
        </w:rPr>
        <w:t>Usługi obce:</w:t>
      </w:r>
    </w:p>
    <w:p w:rsidR="00AC12FB" w:rsidRPr="00313DB6" w:rsidRDefault="00DC7D7A" w:rsidP="00C67502">
      <w:pPr>
        <w:pStyle w:val="Tekstpodstawowy"/>
        <w:spacing w:after="0"/>
        <w:ind w:left="782"/>
        <w:jc w:val="both"/>
        <w:rPr>
          <w:b/>
          <w:i/>
          <w:sz w:val="22"/>
          <w:szCs w:val="22"/>
        </w:rPr>
      </w:pPr>
      <w:r w:rsidRPr="00313DB6">
        <w:rPr>
          <w:b/>
          <w:i/>
          <w:sz w:val="22"/>
          <w:szCs w:val="22"/>
        </w:rPr>
        <w:t xml:space="preserve">Usługi remontowe </w:t>
      </w:r>
      <w:r w:rsidR="005700A0" w:rsidRPr="00313DB6">
        <w:rPr>
          <w:b/>
          <w:i/>
          <w:sz w:val="22"/>
          <w:szCs w:val="22"/>
        </w:rPr>
        <w:t xml:space="preserve">(plan: </w:t>
      </w:r>
      <w:r w:rsidR="00046D3D">
        <w:rPr>
          <w:b/>
          <w:i/>
          <w:sz w:val="22"/>
          <w:szCs w:val="22"/>
        </w:rPr>
        <w:t>2.500</w:t>
      </w:r>
      <w:r w:rsidR="00C67502" w:rsidRPr="00313DB6">
        <w:rPr>
          <w:b/>
          <w:i/>
          <w:sz w:val="22"/>
          <w:szCs w:val="22"/>
        </w:rPr>
        <w:t xml:space="preserve">,00 zł.  wykonanie:  </w:t>
      </w:r>
      <w:r w:rsidR="00046D3D">
        <w:rPr>
          <w:b/>
          <w:i/>
          <w:sz w:val="22"/>
          <w:szCs w:val="22"/>
        </w:rPr>
        <w:t>1.805,90</w:t>
      </w:r>
      <w:r w:rsidR="00C67502" w:rsidRPr="00313DB6">
        <w:rPr>
          <w:b/>
          <w:i/>
          <w:sz w:val="22"/>
          <w:szCs w:val="22"/>
        </w:rPr>
        <w:t xml:space="preserve"> zł.  </w:t>
      </w:r>
      <w:r w:rsidR="00046D3D">
        <w:rPr>
          <w:b/>
          <w:i/>
          <w:sz w:val="22"/>
          <w:szCs w:val="22"/>
        </w:rPr>
        <w:t>72,23</w:t>
      </w:r>
      <w:r w:rsidR="00C67502" w:rsidRPr="00313DB6">
        <w:rPr>
          <w:b/>
          <w:i/>
          <w:sz w:val="22"/>
          <w:szCs w:val="22"/>
        </w:rPr>
        <w:t xml:space="preserve">%) </w:t>
      </w:r>
    </w:p>
    <w:p w:rsidR="00925C7E" w:rsidRPr="00313DB6" w:rsidRDefault="00005F4D" w:rsidP="00FA275A">
      <w:pPr>
        <w:pStyle w:val="Tekstpodstawowy"/>
        <w:spacing w:after="0"/>
        <w:ind w:left="78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46D3D">
        <w:rPr>
          <w:sz w:val="22"/>
          <w:szCs w:val="22"/>
        </w:rPr>
        <w:t>naprawa i konserwacja sprzętu biurowego</w:t>
      </w:r>
      <w:r>
        <w:rPr>
          <w:sz w:val="22"/>
          <w:szCs w:val="22"/>
        </w:rPr>
        <w:t>;</w:t>
      </w:r>
    </w:p>
    <w:p w:rsidR="00925C7E" w:rsidRPr="00313DB6" w:rsidRDefault="00925C7E" w:rsidP="00046D3D">
      <w:pPr>
        <w:pStyle w:val="Tekstpodstawowy"/>
        <w:spacing w:after="0"/>
        <w:ind w:left="782"/>
        <w:jc w:val="both"/>
        <w:rPr>
          <w:sz w:val="22"/>
          <w:szCs w:val="22"/>
        </w:rPr>
      </w:pPr>
      <w:r w:rsidRPr="00313DB6">
        <w:rPr>
          <w:sz w:val="22"/>
          <w:szCs w:val="22"/>
        </w:rPr>
        <w:t xml:space="preserve">- naprawa </w:t>
      </w:r>
      <w:r w:rsidR="00046D3D">
        <w:rPr>
          <w:sz w:val="22"/>
          <w:szCs w:val="22"/>
        </w:rPr>
        <w:t>laptopa.</w:t>
      </w:r>
    </w:p>
    <w:p w:rsidR="001B1BAA" w:rsidRPr="00313DB6" w:rsidRDefault="001B1BAA" w:rsidP="001B1BAA">
      <w:pPr>
        <w:pStyle w:val="Tekstpodstawowy"/>
        <w:spacing w:after="0"/>
        <w:jc w:val="both"/>
        <w:rPr>
          <w:b/>
          <w:i/>
          <w:sz w:val="22"/>
          <w:szCs w:val="22"/>
        </w:rPr>
      </w:pPr>
    </w:p>
    <w:p w:rsidR="00925C7E" w:rsidRPr="00313DB6" w:rsidRDefault="00DC7D7A" w:rsidP="00925C7E">
      <w:pPr>
        <w:pStyle w:val="Tekstpodstawowy"/>
        <w:spacing w:after="0"/>
        <w:ind w:left="782"/>
        <w:jc w:val="both"/>
        <w:rPr>
          <w:b/>
          <w:i/>
          <w:sz w:val="22"/>
          <w:szCs w:val="22"/>
        </w:rPr>
      </w:pPr>
      <w:r w:rsidRPr="00313DB6">
        <w:rPr>
          <w:b/>
          <w:i/>
          <w:sz w:val="22"/>
          <w:szCs w:val="22"/>
        </w:rPr>
        <w:t>Usługi telekomunikacyjne</w:t>
      </w:r>
      <w:r w:rsidR="005700A0" w:rsidRPr="00313DB6">
        <w:rPr>
          <w:b/>
          <w:i/>
          <w:sz w:val="22"/>
          <w:szCs w:val="22"/>
        </w:rPr>
        <w:t xml:space="preserve"> (plan:  </w:t>
      </w:r>
      <w:r w:rsidR="001D2CDA">
        <w:rPr>
          <w:b/>
          <w:i/>
          <w:sz w:val="22"/>
          <w:szCs w:val="22"/>
        </w:rPr>
        <w:t>2.500</w:t>
      </w:r>
      <w:r w:rsidR="00C67502" w:rsidRPr="00313DB6">
        <w:rPr>
          <w:b/>
          <w:i/>
          <w:sz w:val="22"/>
          <w:szCs w:val="22"/>
        </w:rPr>
        <w:t xml:space="preserve">,00 zł.  wykonanie: </w:t>
      </w:r>
      <w:r w:rsidR="001D2CDA">
        <w:rPr>
          <w:b/>
          <w:i/>
          <w:sz w:val="22"/>
          <w:szCs w:val="22"/>
        </w:rPr>
        <w:t>987,08  39,48</w:t>
      </w:r>
      <w:r w:rsidR="00C67502" w:rsidRPr="00313DB6">
        <w:rPr>
          <w:b/>
          <w:i/>
          <w:sz w:val="22"/>
          <w:szCs w:val="22"/>
        </w:rPr>
        <w:t>%)</w:t>
      </w:r>
    </w:p>
    <w:p w:rsidR="00C67502" w:rsidRPr="00313DB6" w:rsidRDefault="00925C7E" w:rsidP="00925C7E">
      <w:pPr>
        <w:pStyle w:val="Tekstpodstawowy"/>
        <w:spacing w:after="0"/>
        <w:ind w:left="782"/>
        <w:jc w:val="both"/>
        <w:rPr>
          <w:sz w:val="22"/>
          <w:szCs w:val="22"/>
        </w:rPr>
      </w:pPr>
      <w:r w:rsidRPr="00313DB6">
        <w:rPr>
          <w:b/>
          <w:i/>
          <w:sz w:val="22"/>
          <w:szCs w:val="22"/>
        </w:rPr>
        <w:t xml:space="preserve">- </w:t>
      </w:r>
      <w:r w:rsidR="00DC7D7A" w:rsidRPr="00313DB6">
        <w:rPr>
          <w:sz w:val="22"/>
          <w:szCs w:val="22"/>
        </w:rPr>
        <w:t>abonament</w:t>
      </w:r>
      <w:r w:rsidR="008E7512" w:rsidRPr="00313DB6">
        <w:rPr>
          <w:sz w:val="22"/>
          <w:szCs w:val="22"/>
        </w:rPr>
        <w:t xml:space="preserve"> </w:t>
      </w:r>
      <w:r w:rsidR="00DC7D7A" w:rsidRPr="00313DB6">
        <w:rPr>
          <w:sz w:val="22"/>
          <w:szCs w:val="22"/>
        </w:rPr>
        <w:t>i rozmowy telefoniczne</w:t>
      </w:r>
      <w:r w:rsidR="00FC2927" w:rsidRPr="00313DB6">
        <w:rPr>
          <w:sz w:val="22"/>
          <w:szCs w:val="22"/>
        </w:rPr>
        <w:t xml:space="preserve"> </w:t>
      </w:r>
      <w:r w:rsidRPr="00313DB6">
        <w:rPr>
          <w:sz w:val="22"/>
          <w:szCs w:val="22"/>
        </w:rPr>
        <w:t xml:space="preserve">służbowe </w:t>
      </w:r>
      <w:r w:rsidR="00C67502" w:rsidRPr="00313DB6">
        <w:rPr>
          <w:sz w:val="22"/>
          <w:szCs w:val="22"/>
        </w:rPr>
        <w:t xml:space="preserve">telefonii stacjonarnej i komórkowej </w:t>
      </w:r>
      <w:r w:rsidR="00FC2927" w:rsidRPr="00313DB6">
        <w:rPr>
          <w:sz w:val="22"/>
          <w:szCs w:val="22"/>
        </w:rPr>
        <w:t>oraz abonament</w:t>
      </w:r>
      <w:r w:rsidR="00005F4D">
        <w:rPr>
          <w:sz w:val="22"/>
          <w:szCs w:val="22"/>
        </w:rPr>
        <w:br/>
      </w:r>
      <w:r w:rsidR="00FC2927" w:rsidRPr="00313DB6">
        <w:rPr>
          <w:sz w:val="22"/>
          <w:szCs w:val="22"/>
        </w:rPr>
        <w:t xml:space="preserve"> za korzystanie z łącza internetowego</w:t>
      </w:r>
      <w:r w:rsidR="00C67502" w:rsidRPr="00313DB6">
        <w:rPr>
          <w:sz w:val="22"/>
          <w:szCs w:val="22"/>
        </w:rPr>
        <w:t>.</w:t>
      </w:r>
    </w:p>
    <w:p w:rsidR="00925C7E" w:rsidRPr="00313DB6" w:rsidRDefault="00925C7E" w:rsidP="00925C7E">
      <w:pPr>
        <w:pStyle w:val="Tekstpodstawowy"/>
        <w:spacing w:after="0"/>
        <w:ind w:left="782"/>
        <w:jc w:val="both"/>
        <w:rPr>
          <w:b/>
          <w:i/>
          <w:sz w:val="22"/>
          <w:szCs w:val="22"/>
        </w:rPr>
      </w:pPr>
    </w:p>
    <w:p w:rsidR="008A66A1" w:rsidRPr="00313DB6" w:rsidRDefault="00FC2927" w:rsidP="00C67502">
      <w:pPr>
        <w:pStyle w:val="Tekstpodstawowy"/>
        <w:spacing w:after="0"/>
        <w:ind w:left="782"/>
        <w:jc w:val="both"/>
        <w:rPr>
          <w:b/>
          <w:i/>
          <w:color w:val="auto"/>
          <w:sz w:val="22"/>
          <w:szCs w:val="22"/>
        </w:rPr>
      </w:pPr>
      <w:r w:rsidRPr="00313DB6">
        <w:rPr>
          <w:b/>
          <w:i/>
          <w:sz w:val="22"/>
          <w:szCs w:val="22"/>
        </w:rPr>
        <w:t xml:space="preserve">Pozostałe usługi obce </w:t>
      </w:r>
      <w:r w:rsidR="005700A0" w:rsidRPr="00313DB6">
        <w:rPr>
          <w:b/>
          <w:i/>
          <w:color w:val="auto"/>
          <w:sz w:val="22"/>
          <w:szCs w:val="22"/>
        </w:rPr>
        <w:t xml:space="preserve">(plan:  </w:t>
      </w:r>
      <w:r w:rsidR="001D2CDA">
        <w:rPr>
          <w:b/>
          <w:i/>
          <w:color w:val="auto"/>
          <w:sz w:val="22"/>
          <w:szCs w:val="22"/>
        </w:rPr>
        <w:t>54.950</w:t>
      </w:r>
      <w:r w:rsidR="00005F4D">
        <w:rPr>
          <w:b/>
          <w:i/>
          <w:color w:val="auto"/>
          <w:sz w:val="22"/>
          <w:szCs w:val="22"/>
        </w:rPr>
        <w:t>,00</w:t>
      </w:r>
      <w:r w:rsidR="00C67502" w:rsidRPr="00313DB6">
        <w:rPr>
          <w:b/>
          <w:i/>
          <w:color w:val="auto"/>
          <w:sz w:val="22"/>
          <w:szCs w:val="22"/>
        </w:rPr>
        <w:t xml:space="preserve"> zł. wykonanie</w:t>
      </w:r>
      <w:r w:rsidR="005700A0" w:rsidRPr="00313DB6">
        <w:rPr>
          <w:b/>
          <w:i/>
          <w:color w:val="auto"/>
          <w:sz w:val="22"/>
          <w:szCs w:val="22"/>
        </w:rPr>
        <w:t xml:space="preserve">:  </w:t>
      </w:r>
      <w:r w:rsidR="001D2CDA">
        <w:rPr>
          <w:b/>
          <w:i/>
          <w:color w:val="auto"/>
          <w:sz w:val="22"/>
          <w:szCs w:val="22"/>
        </w:rPr>
        <w:t>44.248,96  80,52</w:t>
      </w:r>
      <w:r w:rsidR="008A66A1" w:rsidRPr="00313DB6">
        <w:rPr>
          <w:b/>
          <w:i/>
          <w:color w:val="auto"/>
          <w:sz w:val="22"/>
          <w:szCs w:val="22"/>
        </w:rPr>
        <w:t>%)</w:t>
      </w:r>
    </w:p>
    <w:p w:rsidR="008A66A1" w:rsidRPr="003872DE" w:rsidRDefault="008A66A1" w:rsidP="00C67502">
      <w:pPr>
        <w:pStyle w:val="Tekstpodstawowy"/>
        <w:spacing w:after="0"/>
        <w:ind w:left="782"/>
        <w:jc w:val="both"/>
        <w:rPr>
          <w:rFonts w:ascii="Times New Roman" w:hAnsi="Times New Roman"/>
          <w:color w:val="auto"/>
          <w:sz w:val="22"/>
          <w:szCs w:val="22"/>
        </w:rPr>
      </w:pPr>
      <w:r w:rsidRPr="003872DE">
        <w:rPr>
          <w:i/>
          <w:color w:val="auto"/>
          <w:sz w:val="22"/>
          <w:szCs w:val="22"/>
        </w:rPr>
        <w:t xml:space="preserve">- </w:t>
      </w:r>
      <w:r w:rsidRPr="003872DE">
        <w:rPr>
          <w:rFonts w:ascii="Times New Roman" w:hAnsi="Times New Roman"/>
          <w:color w:val="auto"/>
          <w:sz w:val="22"/>
          <w:szCs w:val="22"/>
        </w:rPr>
        <w:t>prowizje bankowe</w:t>
      </w:r>
      <w:r w:rsidR="00005F4D" w:rsidRPr="003872DE">
        <w:rPr>
          <w:rFonts w:ascii="Times New Roman" w:hAnsi="Times New Roman"/>
          <w:color w:val="auto"/>
          <w:sz w:val="22"/>
          <w:szCs w:val="22"/>
        </w:rPr>
        <w:t>;</w:t>
      </w:r>
    </w:p>
    <w:p w:rsidR="008A66A1" w:rsidRPr="003872DE" w:rsidRDefault="008A66A1" w:rsidP="00C67502">
      <w:pPr>
        <w:pStyle w:val="Tekstpodstawowy"/>
        <w:spacing w:after="0"/>
        <w:ind w:left="782"/>
        <w:jc w:val="both"/>
        <w:rPr>
          <w:rFonts w:ascii="Times New Roman" w:hAnsi="Times New Roman"/>
          <w:color w:val="auto"/>
          <w:sz w:val="22"/>
          <w:szCs w:val="22"/>
        </w:rPr>
      </w:pPr>
      <w:r w:rsidRPr="003872DE">
        <w:rPr>
          <w:i/>
          <w:color w:val="auto"/>
          <w:sz w:val="22"/>
          <w:szCs w:val="22"/>
        </w:rPr>
        <w:t>-</w:t>
      </w:r>
      <w:r w:rsidRPr="003872DE">
        <w:rPr>
          <w:rFonts w:ascii="Times New Roman" w:hAnsi="Times New Roman"/>
          <w:color w:val="auto"/>
          <w:sz w:val="22"/>
          <w:szCs w:val="22"/>
        </w:rPr>
        <w:t xml:space="preserve"> przesyłki pocztowe</w:t>
      </w:r>
      <w:r w:rsidR="00FC2927" w:rsidRPr="003872DE">
        <w:rPr>
          <w:rFonts w:ascii="Times New Roman" w:hAnsi="Times New Roman"/>
          <w:color w:val="auto"/>
          <w:sz w:val="22"/>
          <w:szCs w:val="22"/>
        </w:rPr>
        <w:t xml:space="preserve"> (znaczki pocztowe)</w:t>
      </w:r>
      <w:r w:rsidR="00005F4D" w:rsidRPr="003872DE">
        <w:rPr>
          <w:rFonts w:ascii="Times New Roman" w:hAnsi="Times New Roman"/>
          <w:color w:val="auto"/>
          <w:sz w:val="22"/>
          <w:szCs w:val="22"/>
        </w:rPr>
        <w:t>;</w:t>
      </w:r>
    </w:p>
    <w:p w:rsidR="00971BCC" w:rsidRDefault="00005F4D" w:rsidP="00C67502">
      <w:pPr>
        <w:pStyle w:val="Tekstpodstawowy"/>
        <w:spacing w:after="0"/>
        <w:ind w:left="782"/>
        <w:jc w:val="both"/>
        <w:rPr>
          <w:color w:val="auto"/>
          <w:sz w:val="22"/>
          <w:szCs w:val="22"/>
        </w:rPr>
      </w:pPr>
      <w:r w:rsidRPr="003872DE">
        <w:rPr>
          <w:i/>
          <w:color w:val="auto"/>
          <w:sz w:val="22"/>
          <w:szCs w:val="22"/>
        </w:rPr>
        <w:t>-</w:t>
      </w:r>
      <w:r w:rsidRPr="003872DE">
        <w:rPr>
          <w:color w:val="auto"/>
          <w:sz w:val="22"/>
          <w:szCs w:val="22"/>
        </w:rPr>
        <w:t xml:space="preserve"> </w:t>
      </w:r>
      <w:r w:rsidR="00B87B6D" w:rsidRPr="003872DE">
        <w:rPr>
          <w:color w:val="auto"/>
          <w:sz w:val="22"/>
          <w:szCs w:val="22"/>
        </w:rPr>
        <w:t>koszty</w:t>
      </w:r>
      <w:r w:rsidR="00793603">
        <w:rPr>
          <w:color w:val="auto"/>
          <w:sz w:val="22"/>
          <w:szCs w:val="22"/>
        </w:rPr>
        <w:t xml:space="preserve"> wysyłki,</w:t>
      </w:r>
      <w:r w:rsidR="00B87B6D" w:rsidRPr="003872DE">
        <w:rPr>
          <w:color w:val="auto"/>
          <w:sz w:val="22"/>
          <w:szCs w:val="22"/>
        </w:rPr>
        <w:t xml:space="preserve"> transportu i </w:t>
      </w:r>
      <w:r w:rsidR="003872DE" w:rsidRPr="003872DE">
        <w:rPr>
          <w:color w:val="auto"/>
          <w:sz w:val="22"/>
          <w:szCs w:val="22"/>
        </w:rPr>
        <w:t>dostawy</w:t>
      </w:r>
      <w:r w:rsidR="00B87B6D" w:rsidRPr="003872DE">
        <w:rPr>
          <w:color w:val="auto"/>
          <w:sz w:val="22"/>
          <w:szCs w:val="22"/>
        </w:rPr>
        <w:t>;</w:t>
      </w:r>
    </w:p>
    <w:p w:rsidR="00971BCC" w:rsidRDefault="00971BCC" w:rsidP="00C67502">
      <w:pPr>
        <w:pStyle w:val="Tekstpodstawowy"/>
        <w:spacing w:after="0"/>
        <w:ind w:left="782"/>
        <w:jc w:val="both"/>
        <w:rPr>
          <w:color w:val="auto"/>
          <w:sz w:val="22"/>
          <w:szCs w:val="22"/>
        </w:rPr>
      </w:pPr>
      <w:r>
        <w:rPr>
          <w:i/>
          <w:color w:val="auto"/>
          <w:sz w:val="22"/>
          <w:szCs w:val="22"/>
        </w:rPr>
        <w:t>-</w:t>
      </w:r>
      <w:r w:rsidR="00B01B48">
        <w:rPr>
          <w:color w:val="auto"/>
          <w:sz w:val="22"/>
          <w:szCs w:val="22"/>
        </w:rPr>
        <w:t xml:space="preserve"> dorobienie</w:t>
      </w:r>
      <w:r>
        <w:rPr>
          <w:color w:val="auto"/>
          <w:sz w:val="22"/>
          <w:szCs w:val="22"/>
        </w:rPr>
        <w:t xml:space="preserve"> kluczy;</w:t>
      </w:r>
    </w:p>
    <w:p w:rsidR="00005F4D" w:rsidRPr="003872DE" w:rsidRDefault="00971BCC" w:rsidP="00C67502">
      <w:pPr>
        <w:pStyle w:val="Tekstpodstawowy"/>
        <w:spacing w:after="0"/>
        <w:ind w:left="782"/>
        <w:jc w:val="both"/>
        <w:rPr>
          <w:color w:val="auto"/>
          <w:sz w:val="22"/>
          <w:szCs w:val="22"/>
        </w:rPr>
      </w:pPr>
      <w:r>
        <w:rPr>
          <w:i/>
          <w:color w:val="auto"/>
          <w:sz w:val="22"/>
          <w:szCs w:val="22"/>
        </w:rPr>
        <w:t>-</w:t>
      </w:r>
      <w:r w:rsidR="00B01B48">
        <w:rPr>
          <w:color w:val="auto"/>
          <w:sz w:val="22"/>
          <w:szCs w:val="22"/>
        </w:rPr>
        <w:t xml:space="preserve"> wykonanie</w:t>
      </w:r>
      <w:r>
        <w:rPr>
          <w:color w:val="auto"/>
          <w:sz w:val="22"/>
          <w:szCs w:val="22"/>
        </w:rPr>
        <w:t xml:space="preserve"> baneru;</w:t>
      </w:r>
    </w:p>
    <w:p w:rsidR="00B87B6D" w:rsidRPr="003872DE" w:rsidRDefault="00B87B6D" w:rsidP="00C67502">
      <w:pPr>
        <w:pStyle w:val="Tekstpodstawowy"/>
        <w:spacing w:after="0"/>
        <w:ind w:left="782"/>
        <w:jc w:val="both"/>
        <w:rPr>
          <w:rFonts w:ascii="Times New Roman" w:hAnsi="Times New Roman"/>
          <w:color w:val="auto"/>
          <w:sz w:val="22"/>
          <w:szCs w:val="22"/>
        </w:rPr>
      </w:pPr>
      <w:r w:rsidRPr="003872DE">
        <w:rPr>
          <w:color w:val="auto"/>
          <w:sz w:val="22"/>
          <w:szCs w:val="22"/>
        </w:rPr>
        <w:t>- opłaty ZAiKS;</w:t>
      </w:r>
    </w:p>
    <w:p w:rsidR="008A66A1" w:rsidRPr="003872DE" w:rsidRDefault="008A66A1" w:rsidP="00C67502">
      <w:pPr>
        <w:pStyle w:val="Tekstpodstawowy"/>
        <w:spacing w:after="0"/>
        <w:ind w:left="782"/>
        <w:jc w:val="both"/>
        <w:rPr>
          <w:rFonts w:ascii="Times New Roman" w:hAnsi="Times New Roman"/>
          <w:color w:val="auto"/>
          <w:sz w:val="22"/>
          <w:szCs w:val="22"/>
        </w:rPr>
      </w:pPr>
      <w:r w:rsidRPr="003872DE">
        <w:rPr>
          <w:i/>
          <w:color w:val="auto"/>
          <w:sz w:val="22"/>
          <w:szCs w:val="22"/>
        </w:rPr>
        <w:t>-</w:t>
      </w:r>
      <w:r w:rsidRPr="003872DE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E860F0" w:rsidRPr="003872DE">
        <w:rPr>
          <w:rFonts w:ascii="Times New Roman" w:hAnsi="Times New Roman"/>
          <w:color w:val="auto"/>
          <w:sz w:val="22"/>
          <w:szCs w:val="22"/>
        </w:rPr>
        <w:t>druk</w:t>
      </w:r>
      <w:r w:rsidR="005450B0" w:rsidRPr="003872DE">
        <w:rPr>
          <w:rFonts w:ascii="Times New Roman" w:hAnsi="Times New Roman"/>
          <w:color w:val="auto"/>
          <w:sz w:val="22"/>
          <w:szCs w:val="22"/>
        </w:rPr>
        <w:t xml:space="preserve"> gazety lokalnej „Wiadomości Jutrosińskie”</w:t>
      </w:r>
      <w:r w:rsidR="00005F4D" w:rsidRPr="003872DE">
        <w:rPr>
          <w:rFonts w:ascii="Times New Roman" w:hAnsi="Times New Roman"/>
          <w:color w:val="auto"/>
          <w:sz w:val="22"/>
          <w:szCs w:val="22"/>
        </w:rPr>
        <w:t>;</w:t>
      </w:r>
    </w:p>
    <w:p w:rsidR="008A66A1" w:rsidRPr="003872DE" w:rsidRDefault="008A66A1" w:rsidP="00C67502">
      <w:pPr>
        <w:pStyle w:val="Tekstpodstawowy"/>
        <w:spacing w:after="0"/>
        <w:ind w:left="782"/>
        <w:jc w:val="both"/>
        <w:rPr>
          <w:rFonts w:ascii="Times New Roman" w:hAnsi="Times New Roman"/>
          <w:color w:val="auto"/>
          <w:sz w:val="22"/>
          <w:szCs w:val="22"/>
        </w:rPr>
      </w:pPr>
      <w:r w:rsidRPr="003872DE">
        <w:rPr>
          <w:rFonts w:ascii="Times New Roman" w:hAnsi="Times New Roman"/>
          <w:color w:val="auto"/>
          <w:sz w:val="22"/>
          <w:szCs w:val="22"/>
        </w:rPr>
        <w:t xml:space="preserve">- </w:t>
      </w:r>
      <w:r w:rsidR="00E860F0" w:rsidRPr="003872DE">
        <w:rPr>
          <w:rFonts w:ascii="Times New Roman" w:hAnsi="Times New Roman"/>
          <w:color w:val="auto"/>
          <w:sz w:val="22"/>
          <w:szCs w:val="22"/>
        </w:rPr>
        <w:t>druk</w:t>
      </w:r>
      <w:r w:rsidR="00C417E6" w:rsidRPr="003872DE">
        <w:rPr>
          <w:rFonts w:ascii="Times New Roman" w:hAnsi="Times New Roman"/>
          <w:color w:val="auto"/>
          <w:sz w:val="22"/>
          <w:szCs w:val="22"/>
        </w:rPr>
        <w:t xml:space="preserve"> plakatów na imprezy organi</w:t>
      </w:r>
      <w:r w:rsidR="00005F4D" w:rsidRPr="003872DE">
        <w:rPr>
          <w:rFonts w:ascii="Times New Roman" w:hAnsi="Times New Roman"/>
          <w:color w:val="auto"/>
          <w:sz w:val="22"/>
          <w:szCs w:val="22"/>
        </w:rPr>
        <w:t>zowane przez GCKiR w Jutrosinie;</w:t>
      </w:r>
    </w:p>
    <w:p w:rsidR="008A66A1" w:rsidRPr="003872DE" w:rsidRDefault="001A4EAB" w:rsidP="00C67502">
      <w:pPr>
        <w:pStyle w:val="Tekstpodstawowy"/>
        <w:spacing w:after="0"/>
        <w:ind w:left="782"/>
        <w:jc w:val="both"/>
        <w:rPr>
          <w:rFonts w:ascii="Times New Roman" w:hAnsi="Times New Roman"/>
          <w:color w:val="auto"/>
          <w:sz w:val="22"/>
          <w:szCs w:val="22"/>
        </w:rPr>
      </w:pPr>
      <w:r w:rsidRPr="003872DE">
        <w:rPr>
          <w:rFonts w:ascii="Times New Roman" w:hAnsi="Times New Roman"/>
          <w:color w:val="auto"/>
          <w:sz w:val="22"/>
          <w:szCs w:val="22"/>
        </w:rPr>
        <w:t xml:space="preserve">- </w:t>
      </w:r>
      <w:r w:rsidR="007935F8" w:rsidRPr="003872DE">
        <w:rPr>
          <w:rFonts w:ascii="Times New Roman" w:hAnsi="Times New Roman"/>
          <w:color w:val="auto"/>
          <w:sz w:val="22"/>
          <w:szCs w:val="22"/>
        </w:rPr>
        <w:t>usług</w:t>
      </w:r>
      <w:r w:rsidRPr="003872DE">
        <w:rPr>
          <w:rFonts w:ascii="Times New Roman" w:hAnsi="Times New Roman"/>
          <w:color w:val="auto"/>
          <w:sz w:val="22"/>
          <w:szCs w:val="22"/>
        </w:rPr>
        <w:t>a</w:t>
      </w:r>
      <w:r w:rsidR="007935F8" w:rsidRPr="003872DE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005F4D" w:rsidRPr="003872DE">
        <w:rPr>
          <w:rFonts w:ascii="Times New Roman" w:hAnsi="Times New Roman"/>
          <w:color w:val="auto"/>
          <w:sz w:val="22"/>
          <w:szCs w:val="22"/>
        </w:rPr>
        <w:t>cateringowa;</w:t>
      </w:r>
    </w:p>
    <w:p w:rsidR="008A66A1" w:rsidRPr="00793603" w:rsidRDefault="001D5F56" w:rsidP="00FA275A">
      <w:pPr>
        <w:pStyle w:val="Tekstpodstawowy"/>
        <w:spacing w:after="0"/>
        <w:ind w:left="782"/>
        <w:jc w:val="both"/>
        <w:rPr>
          <w:rFonts w:ascii="Times New Roman" w:hAnsi="Times New Roman"/>
          <w:color w:val="auto"/>
          <w:sz w:val="22"/>
          <w:szCs w:val="22"/>
        </w:rPr>
      </w:pPr>
      <w:r w:rsidRPr="001D2CDA">
        <w:rPr>
          <w:rFonts w:ascii="Times New Roman" w:hAnsi="Times New Roman"/>
          <w:color w:val="C00000"/>
          <w:sz w:val="22"/>
          <w:szCs w:val="22"/>
        </w:rPr>
        <w:t xml:space="preserve">- </w:t>
      </w:r>
      <w:r w:rsidR="008A66A1" w:rsidRPr="00793603">
        <w:rPr>
          <w:rFonts w:ascii="Times New Roman" w:hAnsi="Times New Roman"/>
          <w:color w:val="auto"/>
          <w:sz w:val="22"/>
          <w:szCs w:val="22"/>
        </w:rPr>
        <w:t>wykonanie</w:t>
      </w:r>
      <w:r w:rsidR="00FA275A" w:rsidRPr="00793603">
        <w:rPr>
          <w:rFonts w:ascii="Times New Roman" w:hAnsi="Times New Roman"/>
          <w:color w:val="auto"/>
          <w:sz w:val="22"/>
          <w:szCs w:val="22"/>
        </w:rPr>
        <w:t xml:space="preserve"> koszulek z nadrukiem, zabezpieczenie medyczne</w:t>
      </w:r>
      <w:r w:rsidR="00793603" w:rsidRPr="00793603">
        <w:rPr>
          <w:rFonts w:ascii="Times New Roman" w:hAnsi="Times New Roman"/>
          <w:color w:val="auto"/>
          <w:sz w:val="22"/>
          <w:szCs w:val="22"/>
        </w:rPr>
        <w:t xml:space="preserve">, </w:t>
      </w:r>
      <w:r w:rsidR="00793603">
        <w:rPr>
          <w:rFonts w:ascii="Times New Roman" w:hAnsi="Times New Roman"/>
          <w:color w:val="auto"/>
          <w:sz w:val="22"/>
          <w:szCs w:val="22"/>
        </w:rPr>
        <w:t xml:space="preserve">obsługa i </w:t>
      </w:r>
      <w:r w:rsidR="00793603" w:rsidRPr="00793603">
        <w:rPr>
          <w:rFonts w:ascii="Times New Roman" w:hAnsi="Times New Roman"/>
          <w:color w:val="auto"/>
          <w:sz w:val="22"/>
          <w:szCs w:val="22"/>
        </w:rPr>
        <w:t>wypożyczenie płotków zaporowych</w:t>
      </w:r>
      <w:r w:rsidR="00793603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4E4C31">
        <w:rPr>
          <w:rFonts w:ascii="Times New Roman" w:hAnsi="Times New Roman"/>
          <w:color w:val="auto"/>
          <w:sz w:val="22"/>
          <w:szCs w:val="22"/>
        </w:rPr>
        <w:t>–</w:t>
      </w:r>
      <w:r w:rsidR="00FA275A" w:rsidRPr="00793603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4E4C31">
        <w:rPr>
          <w:rFonts w:ascii="Times New Roman" w:hAnsi="Times New Roman"/>
          <w:color w:val="auto"/>
          <w:sz w:val="22"/>
          <w:szCs w:val="22"/>
        </w:rPr>
        <w:t xml:space="preserve">koszty poniesione na zorganizowanie </w:t>
      </w:r>
      <w:r w:rsidR="00793603" w:rsidRPr="00793603">
        <w:rPr>
          <w:rFonts w:ascii="Times New Roman" w:hAnsi="Times New Roman"/>
          <w:color w:val="auto"/>
          <w:sz w:val="22"/>
          <w:szCs w:val="22"/>
        </w:rPr>
        <w:t>5</w:t>
      </w:r>
      <w:r w:rsidR="00FA275A" w:rsidRPr="00793603">
        <w:rPr>
          <w:rFonts w:ascii="Times New Roman" w:hAnsi="Times New Roman"/>
          <w:color w:val="auto"/>
          <w:sz w:val="22"/>
          <w:szCs w:val="22"/>
        </w:rPr>
        <w:t xml:space="preserve">. </w:t>
      </w:r>
      <w:r w:rsidRPr="00793603">
        <w:rPr>
          <w:rFonts w:ascii="Times New Roman" w:hAnsi="Times New Roman"/>
          <w:color w:val="auto"/>
          <w:sz w:val="22"/>
          <w:szCs w:val="22"/>
        </w:rPr>
        <w:t>Bieg</w:t>
      </w:r>
      <w:r w:rsidR="004E4C31">
        <w:rPr>
          <w:rFonts w:ascii="Times New Roman" w:hAnsi="Times New Roman"/>
          <w:color w:val="auto"/>
          <w:sz w:val="22"/>
          <w:szCs w:val="22"/>
        </w:rPr>
        <w:t>u</w:t>
      </w:r>
      <w:r w:rsidRPr="00793603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4E4C31">
        <w:rPr>
          <w:rFonts w:ascii="Times New Roman" w:hAnsi="Times New Roman"/>
          <w:color w:val="auto"/>
          <w:sz w:val="22"/>
          <w:szCs w:val="22"/>
        </w:rPr>
        <w:t>Dookoła Z</w:t>
      </w:r>
      <w:r w:rsidR="00FA275A" w:rsidRPr="00793603">
        <w:rPr>
          <w:rFonts w:ascii="Times New Roman" w:hAnsi="Times New Roman"/>
          <w:color w:val="auto"/>
          <w:sz w:val="22"/>
          <w:szCs w:val="22"/>
        </w:rPr>
        <w:t>alewu</w:t>
      </w:r>
      <w:r w:rsidR="00005F4D" w:rsidRPr="00793603">
        <w:rPr>
          <w:rFonts w:ascii="Times New Roman" w:hAnsi="Times New Roman"/>
          <w:color w:val="auto"/>
          <w:sz w:val="22"/>
          <w:szCs w:val="22"/>
        </w:rPr>
        <w:t>;</w:t>
      </w:r>
    </w:p>
    <w:p w:rsidR="008A66A1" w:rsidRPr="00793603" w:rsidRDefault="008A66A1" w:rsidP="00C67502">
      <w:pPr>
        <w:pStyle w:val="Tekstpodstawowy"/>
        <w:spacing w:after="0"/>
        <w:ind w:left="782"/>
        <w:jc w:val="both"/>
        <w:rPr>
          <w:rFonts w:ascii="Times New Roman" w:hAnsi="Times New Roman"/>
          <w:color w:val="auto"/>
          <w:sz w:val="22"/>
          <w:szCs w:val="22"/>
        </w:rPr>
      </w:pPr>
      <w:r w:rsidRPr="00793603">
        <w:rPr>
          <w:rFonts w:ascii="Times New Roman" w:hAnsi="Times New Roman"/>
          <w:color w:val="auto"/>
          <w:sz w:val="22"/>
          <w:szCs w:val="22"/>
        </w:rPr>
        <w:t xml:space="preserve">- </w:t>
      </w:r>
      <w:r w:rsidR="00FA275A" w:rsidRPr="00793603">
        <w:rPr>
          <w:rFonts w:ascii="Times New Roman" w:hAnsi="Times New Roman"/>
          <w:color w:val="auto"/>
          <w:sz w:val="22"/>
          <w:szCs w:val="22"/>
        </w:rPr>
        <w:t>ut</w:t>
      </w:r>
      <w:r w:rsidR="00D364D0">
        <w:rPr>
          <w:rFonts w:ascii="Times New Roman" w:hAnsi="Times New Roman"/>
          <w:color w:val="auto"/>
          <w:sz w:val="22"/>
          <w:szCs w:val="22"/>
        </w:rPr>
        <w:t>rzymanie strony internetowej</w:t>
      </w:r>
      <w:r w:rsidR="00005F4D" w:rsidRPr="00793603">
        <w:rPr>
          <w:rFonts w:ascii="Times New Roman" w:hAnsi="Times New Roman"/>
          <w:color w:val="auto"/>
          <w:sz w:val="22"/>
          <w:szCs w:val="22"/>
        </w:rPr>
        <w:t>;</w:t>
      </w:r>
    </w:p>
    <w:p w:rsidR="008A66A1" w:rsidRPr="00793603" w:rsidRDefault="008A66A1" w:rsidP="00C67502">
      <w:pPr>
        <w:pStyle w:val="Tekstpodstawowy"/>
        <w:spacing w:after="0"/>
        <w:ind w:left="782"/>
        <w:jc w:val="both"/>
        <w:rPr>
          <w:rFonts w:ascii="Times New Roman" w:hAnsi="Times New Roman"/>
          <w:color w:val="auto"/>
          <w:sz w:val="22"/>
          <w:szCs w:val="22"/>
        </w:rPr>
      </w:pPr>
      <w:r w:rsidRPr="00793603">
        <w:rPr>
          <w:rFonts w:ascii="Times New Roman" w:hAnsi="Times New Roman"/>
          <w:color w:val="auto"/>
          <w:sz w:val="22"/>
          <w:szCs w:val="22"/>
        </w:rPr>
        <w:t xml:space="preserve">- </w:t>
      </w:r>
      <w:r w:rsidR="003872DE" w:rsidRPr="00793603">
        <w:rPr>
          <w:rFonts w:ascii="Times New Roman" w:hAnsi="Times New Roman"/>
          <w:color w:val="auto"/>
          <w:sz w:val="22"/>
          <w:szCs w:val="22"/>
        </w:rPr>
        <w:t>abonament radiowy na 2016</w:t>
      </w:r>
      <w:r w:rsidR="00005F4D" w:rsidRPr="00793603">
        <w:rPr>
          <w:rFonts w:ascii="Times New Roman" w:hAnsi="Times New Roman"/>
          <w:color w:val="auto"/>
          <w:sz w:val="22"/>
          <w:szCs w:val="22"/>
        </w:rPr>
        <w:t xml:space="preserve"> rok;</w:t>
      </w:r>
    </w:p>
    <w:p w:rsidR="008A66A1" w:rsidRPr="00793603" w:rsidRDefault="008A66A1" w:rsidP="00C67502">
      <w:pPr>
        <w:pStyle w:val="Tekstpodstawowy"/>
        <w:spacing w:after="0"/>
        <w:ind w:left="782"/>
        <w:jc w:val="both"/>
        <w:rPr>
          <w:rFonts w:ascii="Times New Roman" w:hAnsi="Times New Roman"/>
          <w:color w:val="auto"/>
          <w:sz w:val="22"/>
          <w:szCs w:val="22"/>
        </w:rPr>
      </w:pPr>
      <w:r w:rsidRPr="00793603">
        <w:rPr>
          <w:rFonts w:ascii="Times New Roman" w:hAnsi="Times New Roman"/>
          <w:color w:val="auto"/>
          <w:sz w:val="22"/>
          <w:szCs w:val="22"/>
        </w:rPr>
        <w:t xml:space="preserve">- opłata za </w:t>
      </w:r>
      <w:r w:rsidR="00B05549" w:rsidRPr="00793603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C417E6" w:rsidRPr="00793603">
        <w:rPr>
          <w:rFonts w:ascii="Times New Roman" w:hAnsi="Times New Roman"/>
          <w:color w:val="auto"/>
          <w:sz w:val="22"/>
          <w:szCs w:val="22"/>
        </w:rPr>
        <w:t>zagosp</w:t>
      </w:r>
      <w:r w:rsidR="001D5F56" w:rsidRPr="00793603">
        <w:rPr>
          <w:rFonts w:ascii="Times New Roman" w:hAnsi="Times New Roman"/>
          <w:color w:val="auto"/>
          <w:sz w:val="22"/>
          <w:szCs w:val="22"/>
        </w:rPr>
        <w:t xml:space="preserve">odarowanie odpadów komunalnych i </w:t>
      </w:r>
      <w:r w:rsidR="00C417E6" w:rsidRPr="00793603">
        <w:rPr>
          <w:rFonts w:ascii="Times New Roman" w:hAnsi="Times New Roman"/>
          <w:color w:val="auto"/>
          <w:sz w:val="22"/>
          <w:szCs w:val="22"/>
        </w:rPr>
        <w:t>odprowadzanie ścieków</w:t>
      </w:r>
      <w:r w:rsidR="00005F4D" w:rsidRPr="00793603">
        <w:rPr>
          <w:rFonts w:ascii="Times New Roman" w:hAnsi="Times New Roman"/>
          <w:color w:val="auto"/>
          <w:sz w:val="22"/>
          <w:szCs w:val="22"/>
        </w:rPr>
        <w:t>;</w:t>
      </w:r>
    </w:p>
    <w:p w:rsidR="00F34E0C" w:rsidRPr="00793603" w:rsidRDefault="00F34E0C" w:rsidP="00C67502">
      <w:pPr>
        <w:pStyle w:val="Tekstpodstawowy"/>
        <w:spacing w:after="0"/>
        <w:ind w:left="782"/>
        <w:jc w:val="both"/>
        <w:rPr>
          <w:rFonts w:ascii="Times New Roman" w:hAnsi="Times New Roman"/>
          <w:color w:val="auto"/>
          <w:sz w:val="22"/>
          <w:szCs w:val="22"/>
        </w:rPr>
      </w:pPr>
      <w:r w:rsidRPr="00793603">
        <w:rPr>
          <w:rFonts w:ascii="Times New Roman" w:hAnsi="Times New Roman"/>
          <w:color w:val="auto"/>
          <w:sz w:val="22"/>
          <w:szCs w:val="22"/>
        </w:rPr>
        <w:t xml:space="preserve">- wykonanie gadżetów dla uczestników </w:t>
      </w:r>
      <w:r w:rsidR="00556403" w:rsidRPr="00793603">
        <w:rPr>
          <w:rFonts w:ascii="Times New Roman" w:hAnsi="Times New Roman"/>
          <w:color w:val="auto"/>
          <w:sz w:val="22"/>
          <w:szCs w:val="22"/>
        </w:rPr>
        <w:t>imprez cyklicznych „Ba</w:t>
      </w:r>
      <w:r w:rsidR="00B87B6D" w:rsidRPr="00793603">
        <w:rPr>
          <w:rFonts w:ascii="Times New Roman" w:hAnsi="Times New Roman"/>
          <w:color w:val="auto"/>
          <w:sz w:val="22"/>
          <w:szCs w:val="22"/>
        </w:rPr>
        <w:t xml:space="preserve">wimy się razem” /wykonanie  tych   </w:t>
      </w:r>
      <w:r w:rsidR="00556403" w:rsidRPr="00793603">
        <w:rPr>
          <w:rFonts w:ascii="Times New Roman" w:hAnsi="Times New Roman"/>
          <w:color w:val="auto"/>
          <w:sz w:val="22"/>
          <w:szCs w:val="22"/>
        </w:rPr>
        <w:t>gadżetów w</w:t>
      </w:r>
      <w:r w:rsidR="001D5F56" w:rsidRPr="00793603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556403" w:rsidRPr="00793603">
        <w:rPr>
          <w:rFonts w:ascii="Times New Roman" w:hAnsi="Times New Roman"/>
          <w:color w:val="auto"/>
          <w:sz w:val="22"/>
          <w:szCs w:val="22"/>
        </w:rPr>
        <w:t>części pokryto z dofi</w:t>
      </w:r>
      <w:r w:rsidR="003872DE" w:rsidRPr="00793603">
        <w:rPr>
          <w:rFonts w:ascii="Times New Roman" w:hAnsi="Times New Roman"/>
          <w:color w:val="auto"/>
          <w:sz w:val="22"/>
          <w:szCs w:val="22"/>
        </w:rPr>
        <w:t>nansowań – kwota 1.5</w:t>
      </w:r>
      <w:r w:rsidR="00005F4D" w:rsidRPr="00793603">
        <w:rPr>
          <w:rFonts w:ascii="Times New Roman" w:hAnsi="Times New Roman"/>
          <w:color w:val="auto"/>
          <w:sz w:val="22"/>
          <w:szCs w:val="22"/>
        </w:rPr>
        <w:t>00,00 zł.);</w:t>
      </w:r>
    </w:p>
    <w:p w:rsidR="001A4EAB" w:rsidRPr="001D2CDA" w:rsidRDefault="00005F4D" w:rsidP="00971BCC">
      <w:pPr>
        <w:pStyle w:val="Tekstpodstawowy"/>
        <w:spacing w:after="0"/>
        <w:ind w:left="782"/>
        <w:rPr>
          <w:rFonts w:ascii="Times New Roman" w:hAnsi="Times New Roman"/>
          <w:color w:val="C00000"/>
          <w:sz w:val="22"/>
          <w:szCs w:val="22"/>
        </w:rPr>
      </w:pPr>
      <w:r w:rsidRPr="00793603">
        <w:rPr>
          <w:rFonts w:ascii="Times New Roman" w:hAnsi="Times New Roman"/>
          <w:color w:val="auto"/>
          <w:sz w:val="22"/>
          <w:szCs w:val="22"/>
        </w:rPr>
        <w:t xml:space="preserve">- </w:t>
      </w:r>
      <w:r w:rsidR="004F3431" w:rsidRPr="00793603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793603" w:rsidRPr="00793603">
        <w:rPr>
          <w:rFonts w:ascii="Times New Roman" w:hAnsi="Times New Roman"/>
          <w:color w:val="auto"/>
          <w:sz w:val="22"/>
          <w:szCs w:val="22"/>
        </w:rPr>
        <w:t>k</w:t>
      </w:r>
      <w:r w:rsidR="00971BCC">
        <w:rPr>
          <w:rFonts w:ascii="Times New Roman" w:hAnsi="Times New Roman"/>
          <w:color w:val="auto"/>
          <w:sz w:val="22"/>
          <w:szCs w:val="22"/>
        </w:rPr>
        <w:t>oszty koncertów</w:t>
      </w:r>
      <w:r w:rsidR="00793603" w:rsidRPr="00793603">
        <w:rPr>
          <w:rFonts w:ascii="Times New Roman" w:hAnsi="Times New Roman"/>
          <w:color w:val="auto"/>
          <w:sz w:val="22"/>
          <w:szCs w:val="22"/>
        </w:rPr>
        <w:t xml:space="preserve">: Noworoczna Gala Operetkowa, </w:t>
      </w:r>
      <w:r w:rsidR="00971BCC">
        <w:rPr>
          <w:rFonts w:ascii="Times New Roman" w:hAnsi="Times New Roman"/>
          <w:color w:val="auto"/>
          <w:sz w:val="22"/>
          <w:szCs w:val="22"/>
        </w:rPr>
        <w:t xml:space="preserve">Trzech Tenorów, Wieczór Kabaretowy </w:t>
      </w:r>
      <w:r w:rsidR="00971BCC">
        <w:rPr>
          <w:rFonts w:ascii="Times New Roman" w:hAnsi="Times New Roman"/>
          <w:color w:val="auto"/>
          <w:sz w:val="22"/>
          <w:szCs w:val="22"/>
        </w:rPr>
        <w:br/>
        <w:t>z Joanną Bartel</w:t>
      </w:r>
      <w:r w:rsidR="00793603" w:rsidRPr="00793603">
        <w:rPr>
          <w:rFonts w:ascii="Times New Roman" w:hAnsi="Times New Roman"/>
          <w:color w:val="auto"/>
          <w:sz w:val="22"/>
          <w:szCs w:val="22"/>
        </w:rPr>
        <w:t>;</w:t>
      </w:r>
      <w:r w:rsidR="00793603">
        <w:rPr>
          <w:rFonts w:ascii="Times New Roman" w:hAnsi="Times New Roman"/>
          <w:color w:val="C00000"/>
          <w:sz w:val="22"/>
          <w:szCs w:val="22"/>
        </w:rPr>
        <w:br/>
      </w:r>
      <w:r w:rsidR="00FA275A" w:rsidRPr="001D2CDA">
        <w:rPr>
          <w:rFonts w:ascii="Times New Roman" w:hAnsi="Times New Roman"/>
          <w:color w:val="C00000"/>
          <w:sz w:val="22"/>
          <w:szCs w:val="22"/>
        </w:rPr>
        <w:t xml:space="preserve"> </w:t>
      </w:r>
      <w:r w:rsidR="001A4EAB" w:rsidRPr="00793603">
        <w:rPr>
          <w:rFonts w:ascii="Times New Roman" w:hAnsi="Times New Roman"/>
          <w:color w:val="auto"/>
          <w:sz w:val="22"/>
          <w:szCs w:val="22"/>
        </w:rPr>
        <w:t xml:space="preserve">- </w:t>
      </w:r>
      <w:r w:rsidR="00793603" w:rsidRPr="00793603">
        <w:rPr>
          <w:rFonts w:ascii="Times New Roman" w:hAnsi="Times New Roman"/>
          <w:color w:val="auto"/>
          <w:sz w:val="22"/>
          <w:szCs w:val="22"/>
        </w:rPr>
        <w:t>wynajem agre</w:t>
      </w:r>
      <w:r w:rsidR="00F33122">
        <w:rPr>
          <w:rFonts w:ascii="Times New Roman" w:hAnsi="Times New Roman"/>
          <w:color w:val="auto"/>
          <w:sz w:val="22"/>
          <w:szCs w:val="22"/>
        </w:rPr>
        <w:t xml:space="preserve">gatu prądotwórczego + transport, </w:t>
      </w:r>
      <w:r w:rsidR="00793603" w:rsidRPr="00793603">
        <w:rPr>
          <w:rFonts w:ascii="Times New Roman" w:hAnsi="Times New Roman"/>
          <w:color w:val="auto"/>
          <w:sz w:val="22"/>
          <w:szCs w:val="22"/>
        </w:rPr>
        <w:t xml:space="preserve">rozładunek i załadunek agregatu prądotwórczego , ochrona fizyczna i zabezpieczenie medyczne – </w:t>
      </w:r>
      <w:r w:rsidR="005946FE">
        <w:rPr>
          <w:rFonts w:ascii="Times New Roman" w:hAnsi="Times New Roman"/>
          <w:color w:val="auto"/>
          <w:sz w:val="22"/>
          <w:szCs w:val="22"/>
        </w:rPr>
        <w:t>koszty poniesione na zorganizowanie Festynu</w:t>
      </w:r>
      <w:r w:rsidR="00793603" w:rsidRPr="00793603">
        <w:rPr>
          <w:rFonts w:ascii="Times New Roman" w:hAnsi="Times New Roman"/>
          <w:color w:val="auto"/>
          <w:sz w:val="22"/>
          <w:szCs w:val="22"/>
        </w:rPr>
        <w:t xml:space="preserve"> nad Zalewem – Święto </w:t>
      </w:r>
      <w:r w:rsidR="00F33122">
        <w:rPr>
          <w:rFonts w:ascii="Times New Roman" w:hAnsi="Times New Roman"/>
          <w:color w:val="auto"/>
          <w:sz w:val="22"/>
          <w:szCs w:val="22"/>
        </w:rPr>
        <w:t>W</w:t>
      </w:r>
      <w:r w:rsidR="00B01B48">
        <w:rPr>
          <w:rFonts w:ascii="Times New Roman" w:hAnsi="Times New Roman"/>
          <w:color w:val="auto"/>
          <w:sz w:val="22"/>
          <w:szCs w:val="22"/>
        </w:rPr>
        <w:t xml:space="preserve">iatraka i </w:t>
      </w:r>
      <w:r w:rsidR="00793603" w:rsidRPr="00793603">
        <w:rPr>
          <w:rFonts w:ascii="Times New Roman" w:hAnsi="Times New Roman"/>
          <w:color w:val="auto"/>
          <w:sz w:val="22"/>
          <w:szCs w:val="22"/>
        </w:rPr>
        <w:t>Turniej Wsi</w:t>
      </w:r>
      <w:r w:rsidRPr="00793603">
        <w:rPr>
          <w:rFonts w:ascii="Times New Roman" w:hAnsi="Times New Roman"/>
          <w:color w:val="auto"/>
          <w:sz w:val="22"/>
          <w:szCs w:val="22"/>
        </w:rPr>
        <w:t>;</w:t>
      </w:r>
    </w:p>
    <w:p w:rsidR="005450B0" w:rsidRPr="00313DB6" w:rsidRDefault="005450B0" w:rsidP="00C67502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</w:p>
    <w:p w:rsidR="00FC2927" w:rsidRPr="00313DB6" w:rsidRDefault="00FC2927" w:rsidP="00B06B4C">
      <w:pPr>
        <w:pStyle w:val="Tekstpodstawowy"/>
        <w:numPr>
          <w:ilvl w:val="0"/>
          <w:numId w:val="5"/>
        </w:numPr>
        <w:jc w:val="both"/>
        <w:rPr>
          <w:rFonts w:ascii="Times New Roman" w:hAnsi="Times New Roman"/>
          <w:b/>
          <w:i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>Konto 403 – Podatki i opłaty:</w:t>
      </w:r>
    </w:p>
    <w:p w:rsidR="00F411D9" w:rsidRPr="00313DB6" w:rsidRDefault="008E7512" w:rsidP="00F411D9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>Opłaty za k</w:t>
      </w:r>
      <w:r w:rsidR="005700A0" w:rsidRPr="00313DB6">
        <w:rPr>
          <w:rFonts w:ascii="Times New Roman" w:hAnsi="Times New Roman"/>
          <w:b/>
          <w:i/>
          <w:sz w:val="22"/>
          <w:szCs w:val="22"/>
        </w:rPr>
        <w:t xml:space="preserve">orzystanie z licencji (plan:  </w:t>
      </w:r>
      <w:r w:rsidR="001D2CDA">
        <w:rPr>
          <w:rFonts w:ascii="Times New Roman" w:hAnsi="Times New Roman"/>
          <w:b/>
          <w:i/>
          <w:sz w:val="22"/>
          <w:szCs w:val="22"/>
        </w:rPr>
        <w:t>2.500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,00 zł. wykonanie:  </w:t>
      </w:r>
      <w:r w:rsidR="002B2D8A" w:rsidRPr="00313DB6">
        <w:rPr>
          <w:rFonts w:ascii="Times New Roman" w:hAnsi="Times New Roman"/>
          <w:b/>
          <w:i/>
          <w:sz w:val="22"/>
          <w:szCs w:val="22"/>
        </w:rPr>
        <w:t>2.457,32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 zł.</w:t>
      </w:r>
      <w:r w:rsidR="002B2D8A" w:rsidRPr="00313DB6">
        <w:rPr>
          <w:rFonts w:ascii="Times New Roman" w:hAnsi="Times New Roman"/>
          <w:b/>
          <w:i/>
          <w:sz w:val="22"/>
          <w:szCs w:val="22"/>
        </w:rPr>
        <w:t xml:space="preserve">  </w:t>
      </w:r>
      <w:r w:rsidR="001D2CDA">
        <w:rPr>
          <w:rFonts w:ascii="Times New Roman" w:hAnsi="Times New Roman"/>
          <w:b/>
          <w:i/>
          <w:sz w:val="22"/>
          <w:szCs w:val="22"/>
        </w:rPr>
        <w:t>98,29</w:t>
      </w:r>
      <w:r w:rsidR="002B2D8A" w:rsidRPr="00313DB6">
        <w:rPr>
          <w:rFonts w:ascii="Times New Roman" w:hAnsi="Times New Roman"/>
          <w:b/>
          <w:i/>
          <w:sz w:val="22"/>
          <w:szCs w:val="22"/>
        </w:rPr>
        <w:t>%</w:t>
      </w:r>
      <w:r w:rsidR="00F411D9" w:rsidRPr="00313DB6">
        <w:rPr>
          <w:rFonts w:ascii="Times New Roman" w:hAnsi="Times New Roman"/>
          <w:b/>
          <w:i/>
          <w:sz w:val="22"/>
          <w:szCs w:val="22"/>
        </w:rPr>
        <w:t>)</w:t>
      </w:r>
    </w:p>
    <w:p w:rsidR="008E7512" w:rsidRPr="00313DB6" w:rsidRDefault="00F411D9" w:rsidP="00F411D9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 xml:space="preserve">- </w:t>
      </w:r>
      <w:r w:rsidR="008E7512" w:rsidRPr="00313DB6">
        <w:rPr>
          <w:rFonts w:ascii="Times New Roman" w:hAnsi="Times New Roman"/>
          <w:sz w:val="22"/>
          <w:szCs w:val="22"/>
        </w:rPr>
        <w:t xml:space="preserve">opłata za odnowienie licencji na projekcję filmów wyświetlanych </w:t>
      </w:r>
      <w:r w:rsidRPr="00313DB6">
        <w:rPr>
          <w:rFonts w:ascii="Times New Roman" w:hAnsi="Times New Roman"/>
          <w:sz w:val="22"/>
          <w:szCs w:val="22"/>
        </w:rPr>
        <w:t xml:space="preserve"> </w:t>
      </w:r>
      <w:r w:rsidR="008E7512" w:rsidRPr="00313DB6">
        <w:rPr>
          <w:rFonts w:ascii="Times New Roman" w:hAnsi="Times New Roman"/>
          <w:sz w:val="22"/>
          <w:szCs w:val="22"/>
        </w:rPr>
        <w:t>podczas spotkań filmowych organizo</w:t>
      </w:r>
      <w:r w:rsidRPr="00313DB6">
        <w:rPr>
          <w:rFonts w:ascii="Times New Roman" w:hAnsi="Times New Roman"/>
          <w:sz w:val="22"/>
          <w:szCs w:val="22"/>
        </w:rPr>
        <w:t>wanych przez GCKiR w Jutrosinie.</w:t>
      </w:r>
    </w:p>
    <w:p w:rsidR="00F411D9" w:rsidRPr="00313DB6" w:rsidRDefault="00F411D9" w:rsidP="00F411D9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</w:p>
    <w:p w:rsidR="00F411D9" w:rsidRPr="00313DB6" w:rsidRDefault="008E7512" w:rsidP="008E7512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 xml:space="preserve">Opłaty </w:t>
      </w:r>
      <w:r w:rsidR="005700A0" w:rsidRPr="00313DB6">
        <w:rPr>
          <w:rFonts w:ascii="Times New Roman" w:hAnsi="Times New Roman"/>
          <w:b/>
          <w:i/>
          <w:sz w:val="22"/>
          <w:szCs w:val="22"/>
        </w:rPr>
        <w:t xml:space="preserve">na ochronę środowiska (plan:  </w:t>
      </w:r>
      <w:r w:rsidR="001A4EAB" w:rsidRPr="00313DB6">
        <w:rPr>
          <w:rFonts w:ascii="Times New Roman" w:hAnsi="Times New Roman"/>
          <w:b/>
          <w:i/>
          <w:sz w:val="22"/>
          <w:szCs w:val="22"/>
        </w:rPr>
        <w:t>1.</w:t>
      </w:r>
      <w:r w:rsidR="001D2CDA">
        <w:rPr>
          <w:rFonts w:ascii="Times New Roman" w:hAnsi="Times New Roman"/>
          <w:b/>
          <w:i/>
          <w:sz w:val="22"/>
          <w:szCs w:val="22"/>
        </w:rPr>
        <w:t>019</w:t>
      </w:r>
      <w:r w:rsidR="001A4EAB" w:rsidRPr="00313DB6">
        <w:rPr>
          <w:rFonts w:ascii="Times New Roman" w:hAnsi="Times New Roman"/>
          <w:b/>
          <w:i/>
          <w:sz w:val="22"/>
          <w:szCs w:val="22"/>
        </w:rPr>
        <w:t>,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00 zł.  wykonanie:  </w:t>
      </w:r>
      <w:r w:rsidR="001D2CDA">
        <w:rPr>
          <w:rFonts w:ascii="Times New Roman" w:hAnsi="Times New Roman"/>
          <w:b/>
          <w:i/>
          <w:sz w:val="22"/>
          <w:szCs w:val="22"/>
        </w:rPr>
        <w:t>1.019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,00 zł.  </w:t>
      </w:r>
      <w:r w:rsidR="001D2CDA">
        <w:rPr>
          <w:rFonts w:ascii="Times New Roman" w:hAnsi="Times New Roman"/>
          <w:b/>
          <w:i/>
          <w:sz w:val="22"/>
          <w:szCs w:val="22"/>
        </w:rPr>
        <w:t>100</w:t>
      </w:r>
      <w:r w:rsidR="001A4EAB" w:rsidRPr="00313DB6">
        <w:rPr>
          <w:rFonts w:ascii="Times New Roman" w:hAnsi="Times New Roman"/>
          <w:b/>
          <w:i/>
          <w:sz w:val="22"/>
          <w:szCs w:val="22"/>
        </w:rPr>
        <w:t>,00</w:t>
      </w:r>
      <w:r w:rsidRPr="00313DB6">
        <w:rPr>
          <w:rFonts w:ascii="Times New Roman" w:hAnsi="Times New Roman"/>
          <w:b/>
          <w:i/>
          <w:sz w:val="22"/>
          <w:szCs w:val="22"/>
        </w:rPr>
        <w:t>%)</w:t>
      </w:r>
      <w:r w:rsidRPr="00313DB6">
        <w:rPr>
          <w:rFonts w:ascii="Times New Roman" w:hAnsi="Times New Roman"/>
          <w:sz w:val="22"/>
          <w:szCs w:val="22"/>
        </w:rPr>
        <w:t xml:space="preserve"> </w:t>
      </w:r>
    </w:p>
    <w:p w:rsidR="008E7512" w:rsidRPr="00313DB6" w:rsidRDefault="00F411D9" w:rsidP="008E7512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 xml:space="preserve">- </w:t>
      </w:r>
      <w:r w:rsidR="008E7512" w:rsidRPr="00313DB6">
        <w:rPr>
          <w:rFonts w:ascii="Times New Roman" w:hAnsi="Times New Roman"/>
          <w:sz w:val="22"/>
          <w:szCs w:val="22"/>
        </w:rPr>
        <w:t>opłata za gospodarcze korzystanie ze środowiska.</w:t>
      </w:r>
    </w:p>
    <w:p w:rsidR="008E7512" w:rsidRPr="00313DB6" w:rsidRDefault="008E7512" w:rsidP="008E7512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</w:p>
    <w:p w:rsidR="00953FCB" w:rsidRPr="00313DB6" w:rsidRDefault="00DD29B8" w:rsidP="00B06B4C">
      <w:pPr>
        <w:pStyle w:val="Tekstpodstawowy"/>
        <w:numPr>
          <w:ilvl w:val="0"/>
          <w:numId w:val="5"/>
        </w:numPr>
        <w:jc w:val="both"/>
        <w:rPr>
          <w:rFonts w:ascii="Times New Roman" w:hAnsi="Times New Roman"/>
          <w:b/>
          <w:i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 xml:space="preserve">Konto </w:t>
      </w:r>
      <w:r w:rsidR="000E4204" w:rsidRPr="00313DB6">
        <w:rPr>
          <w:rFonts w:ascii="Times New Roman" w:hAnsi="Times New Roman"/>
          <w:b/>
          <w:i/>
          <w:sz w:val="22"/>
          <w:szCs w:val="22"/>
        </w:rPr>
        <w:t>404 – Wynagrodzenia:</w:t>
      </w:r>
    </w:p>
    <w:p w:rsidR="00F411D9" w:rsidRPr="00313DB6" w:rsidRDefault="000E4204" w:rsidP="008E7512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>Wynagrodzenia osobowe pracowników</w:t>
      </w:r>
      <w:r w:rsidR="005700A0" w:rsidRPr="00313DB6">
        <w:rPr>
          <w:rFonts w:ascii="Times New Roman" w:hAnsi="Times New Roman"/>
          <w:b/>
          <w:i/>
          <w:sz w:val="22"/>
          <w:szCs w:val="22"/>
        </w:rPr>
        <w:t xml:space="preserve"> (p</w:t>
      </w:r>
      <w:r w:rsidR="00D83E47" w:rsidRPr="00313DB6">
        <w:rPr>
          <w:rFonts w:ascii="Times New Roman" w:hAnsi="Times New Roman"/>
          <w:b/>
          <w:i/>
          <w:sz w:val="22"/>
          <w:szCs w:val="22"/>
        </w:rPr>
        <w:t xml:space="preserve">lan:  </w:t>
      </w:r>
      <w:r w:rsidR="001D2CDA">
        <w:rPr>
          <w:rFonts w:ascii="Times New Roman" w:hAnsi="Times New Roman"/>
          <w:b/>
          <w:i/>
          <w:sz w:val="22"/>
          <w:szCs w:val="22"/>
        </w:rPr>
        <w:t>201.490,</w:t>
      </w:r>
      <w:r w:rsidR="00D83E47" w:rsidRPr="00313DB6">
        <w:rPr>
          <w:rFonts w:ascii="Times New Roman" w:hAnsi="Times New Roman"/>
          <w:b/>
          <w:i/>
          <w:sz w:val="22"/>
          <w:szCs w:val="22"/>
        </w:rPr>
        <w:t>00</w:t>
      </w:r>
      <w:r w:rsidR="001A4EAB" w:rsidRPr="00313DB6">
        <w:rPr>
          <w:rFonts w:ascii="Times New Roman" w:hAnsi="Times New Roman"/>
          <w:b/>
          <w:i/>
          <w:sz w:val="22"/>
          <w:szCs w:val="22"/>
        </w:rPr>
        <w:t xml:space="preserve"> zł.</w:t>
      </w:r>
      <w:r w:rsidR="001D2CDA">
        <w:rPr>
          <w:rFonts w:ascii="Times New Roman" w:hAnsi="Times New Roman"/>
          <w:b/>
          <w:i/>
          <w:sz w:val="22"/>
          <w:szCs w:val="22"/>
        </w:rPr>
        <w:t xml:space="preserve">  wykonanie:  108.110,30</w:t>
      </w:r>
      <w:r w:rsidR="001A4EAB" w:rsidRPr="00313DB6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8E7512" w:rsidRPr="00313DB6">
        <w:rPr>
          <w:rFonts w:ascii="Times New Roman" w:hAnsi="Times New Roman"/>
          <w:b/>
          <w:i/>
          <w:sz w:val="22"/>
          <w:szCs w:val="22"/>
        </w:rPr>
        <w:t xml:space="preserve">zł.  </w:t>
      </w:r>
      <w:r w:rsidR="001D2CDA">
        <w:rPr>
          <w:rFonts w:ascii="Times New Roman" w:hAnsi="Times New Roman"/>
          <w:b/>
          <w:i/>
          <w:sz w:val="22"/>
          <w:szCs w:val="22"/>
        </w:rPr>
        <w:t>53,65</w:t>
      </w:r>
      <w:r w:rsidR="008E7512" w:rsidRPr="00313DB6">
        <w:rPr>
          <w:rFonts w:ascii="Times New Roman" w:hAnsi="Times New Roman"/>
          <w:b/>
          <w:i/>
          <w:sz w:val="22"/>
          <w:szCs w:val="22"/>
        </w:rPr>
        <w:t xml:space="preserve">%) 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 </w:t>
      </w:r>
    </w:p>
    <w:p w:rsidR="008E7512" w:rsidRPr="00313DB6" w:rsidRDefault="00F411D9" w:rsidP="00F411D9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>-</w:t>
      </w:r>
      <w:r w:rsidR="00BF4737" w:rsidRPr="00313DB6">
        <w:rPr>
          <w:rFonts w:ascii="Times New Roman" w:hAnsi="Times New Roman"/>
          <w:sz w:val="22"/>
          <w:szCs w:val="22"/>
        </w:rPr>
        <w:t xml:space="preserve"> </w:t>
      </w:r>
      <w:r w:rsidR="000E4204" w:rsidRPr="00313DB6">
        <w:rPr>
          <w:rFonts w:ascii="Times New Roman" w:hAnsi="Times New Roman"/>
          <w:sz w:val="22"/>
          <w:szCs w:val="22"/>
        </w:rPr>
        <w:t>koszty wynagrodzeń pracowników zatrudnionych na podstawie umowy o pracę w Gmin</w:t>
      </w:r>
      <w:r w:rsidR="002D414C" w:rsidRPr="00313DB6">
        <w:rPr>
          <w:rFonts w:ascii="Times New Roman" w:hAnsi="Times New Roman"/>
          <w:sz w:val="22"/>
          <w:szCs w:val="22"/>
        </w:rPr>
        <w:t>nym C</w:t>
      </w:r>
      <w:r w:rsidR="000E4204" w:rsidRPr="00313DB6">
        <w:rPr>
          <w:rFonts w:ascii="Times New Roman" w:hAnsi="Times New Roman"/>
          <w:sz w:val="22"/>
          <w:szCs w:val="22"/>
        </w:rPr>
        <w:t xml:space="preserve">entrum </w:t>
      </w:r>
      <w:r w:rsidR="007A5FF4">
        <w:rPr>
          <w:rFonts w:ascii="Times New Roman" w:hAnsi="Times New Roman"/>
          <w:sz w:val="22"/>
          <w:szCs w:val="22"/>
        </w:rPr>
        <w:t xml:space="preserve">  </w:t>
      </w:r>
      <w:r w:rsidR="000E4204" w:rsidRPr="00313DB6">
        <w:rPr>
          <w:rFonts w:ascii="Times New Roman" w:hAnsi="Times New Roman"/>
          <w:sz w:val="22"/>
          <w:szCs w:val="22"/>
        </w:rPr>
        <w:t>Kultury</w:t>
      </w:r>
      <w:r w:rsidR="007A5FF4">
        <w:rPr>
          <w:rFonts w:ascii="Times New Roman" w:hAnsi="Times New Roman"/>
          <w:sz w:val="22"/>
          <w:szCs w:val="22"/>
        </w:rPr>
        <w:t xml:space="preserve"> </w:t>
      </w:r>
      <w:r w:rsidR="000E4204" w:rsidRPr="00313DB6">
        <w:rPr>
          <w:rFonts w:ascii="Times New Roman" w:hAnsi="Times New Roman"/>
          <w:sz w:val="22"/>
          <w:szCs w:val="22"/>
        </w:rPr>
        <w:t>i Rekreacji.</w:t>
      </w:r>
      <w:r w:rsidR="00F1170E" w:rsidRPr="00313DB6">
        <w:rPr>
          <w:rFonts w:ascii="Times New Roman" w:hAnsi="Times New Roman"/>
          <w:sz w:val="22"/>
          <w:szCs w:val="22"/>
        </w:rPr>
        <w:t xml:space="preserve"> </w:t>
      </w:r>
    </w:p>
    <w:p w:rsidR="00BF4737" w:rsidRPr="00313DB6" w:rsidRDefault="00BF4737" w:rsidP="00F411D9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2"/>
          <w:szCs w:val="22"/>
        </w:rPr>
      </w:pPr>
    </w:p>
    <w:p w:rsidR="00BF4737" w:rsidRPr="00313DB6" w:rsidRDefault="002D414C" w:rsidP="00FC73BF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 xml:space="preserve">Wynagrodzenia bezosobowe </w:t>
      </w:r>
      <w:r w:rsidR="005700A0" w:rsidRPr="00313DB6">
        <w:rPr>
          <w:rFonts w:ascii="Times New Roman" w:hAnsi="Times New Roman"/>
          <w:b/>
          <w:i/>
          <w:sz w:val="22"/>
          <w:szCs w:val="22"/>
        </w:rPr>
        <w:t xml:space="preserve"> (plan:  </w:t>
      </w:r>
      <w:r w:rsidR="001D2CDA">
        <w:rPr>
          <w:rFonts w:ascii="Times New Roman" w:hAnsi="Times New Roman"/>
          <w:b/>
          <w:i/>
          <w:sz w:val="22"/>
          <w:szCs w:val="22"/>
        </w:rPr>
        <w:t>13.000</w:t>
      </w:r>
      <w:r w:rsidR="001A4EAB" w:rsidRPr="00313DB6">
        <w:rPr>
          <w:rFonts w:ascii="Times New Roman" w:hAnsi="Times New Roman"/>
          <w:b/>
          <w:i/>
          <w:sz w:val="22"/>
          <w:szCs w:val="22"/>
        </w:rPr>
        <w:t>,</w:t>
      </w:r>
      <w:r w:rsidR="005700A0" w:rsidRPr="00313DB6">
        <w:rPr>
          <w:rFonts w:ascii="Times New Roman" w:hAnsi="Times New Roman"/>
          <w:b/>
          <w:i/>
          <w:sz w:val="22"/>
          <w:szCs w:val="22"/>
        </w:rPr>
        <w:t xml:space="preserve">00 zł.  wykonanie:  </w:t>
      </w:r>
      <w:r w:rsidR="001D2CDA">
        <w:rPr>
          <w:rFonts w:ascii="Times New Roman" w:hAnsi="Times New Roman"/>
          <w:b/>
          <w:i/>
          <w:sz w:val="22"/>
          <w:szCs w:val="22"/>
        </w:rPr>
        <w:t>10.223,00</w:t>
      </w:r>
      <w:r w:rsidR="008E7512" w:rsidRPr="00313DB6">
        <w:rPr>
          <w:rFonts w:ascii="Times New Roman" w:hAnsi="Times New Roman"/>
          <w:b/>
          <w:i/>
          <w:sz w:val="22"/>
          <w:szCs w:val="22"/>
        </w:rPr>
        <w:t xml:space="preserve"> zł.  </w:t>
      </w:r>
      <w:r w:rsidR="001D2CDA">
        <w:rPr>
          <w:rFonts w:ascii="Times New Roman" w:hAnsi="Times New Roman"/>
          <w:b/>
          <w:i/>
          <w:sz w:val="22"/>
          <w:szCs w:val="22"/>
        </w:rPr>
        <w:t>78,63</w:t>
      </w:r>
      <w:r w:rsidR="008E7512" w:rsidRPr="00313DB6">
        <w:rPr>
          <w:rFonts w:ascii="Times New Roman" w:hAnsi="Times New Roman"/>
          <w:b/>
          <w:i/>
          <w:sz w:val="22"/>
          <w:szCs w:val="22"/>
        </w:rPr>
        <w:t xml:space="preserve">%) </w:t>
      </w:r>
    </w:p>
    <w:p w:rsidR="007A5FF4" w:rsidRDefault="00BF4737" w:rsidP="001D2CDA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 xml:space="preserve">- </w:t>
      </w:r>
      <w:r w:rsidR="008E7512" w:rsidRPr="00313DB6">
        <w:rPr>
          <w:rFonts w:ascii="Times New Roman" w:hAnsi="Times New Roman"/>
          <w:sz w:val="22"/>
          <w:szCs w:val="22"/>
        </w:rPr>
        <w:t xml:space="preserve"> </w:t>
      </w:r>
      <w:r w:rsidR="002D414C" w:rsidRPr="00313DB6">
        <w:rPr>
          <w:rFonts w:ascii="Times New Roman" w:hAnsi="Times New Roman"/>
          <w:sz w:val="22"/>
          <w:szCs w:val="22"/>
        </w:rPr>
        <w:t>k</w:t>
      </w:r>
      <w:r w:rsidR="00F43381">
        <w:rPr>
          <w:rFonts w:ascii="Times New Roman" w:hAnsi="Times New Roman"/>
          <w:sz w:val="22"/>
          <w:szCs w:val="22"/>
        </w:rPr>
        <w:t xml:space="preserve">oszty umów zlecenia i o dzieło, min: </w:t>
      </w:r>
      <w:r w:rsidR="001A4EAB" w:rsidRPr="00313DB6">
        <w:rPr>
          <w:rFonts w:ascii="Times New Roman" w:hAnsi="Times New Roman"/>
          <w:sz w:val="22"/>
          <w:szCs w:val="22"/>
        </w:rPr>
        <w:t>to wynagrodzenie osoby zatrudnione</w:t>
      </w:r>
      <w:r w:rsidR="003546C9" w:rsidRPr="00313DB6">
        <w:rPr>
          <w:rFonts w:ascii="Times New Roman" w:hAnsi="Times New Roman"/>
          <w:sz w:val="22"/>
          <w:szCs w:val="22"/>
        </w:rPr>
        <w:t>j</w:t>
      </w:r>
      <w:r w:rsidR="00A83BE9" w:rsidRPr="00313DB6">
        <w:rPr>
          <w:rFonts w:ascii="Times New Roman" w:hAnsi="Times New Roman"/>
          <w:sz w:val="22"/>
          <w:szCs w:val="22"/>
        </w:rPr>
        <w:br/>
      </w:r>
      <w:r w:rsidR="001A4EAB" w:rsidRPr="00313DB6">
        <w:rPr>
          <w:rFonts w:ascii="Times New Roman" w:hAnsi="Times New Roman"/>
          <w:sz w:val="22"/>
          <w:szCs w:val="22"/>
        </w:rPr>
        <w:t xml:space="preserve">w charakterze instruktora zespołu ludowego ORLANIE </w:t>
      </w:r>
      <w:r w:rsidR="002D414C" w:rsidRPr="00313DB6">
        <w:rPr>
          <w:rFonts w:ascii="Times New Roman" w:hAnsi="Times New Roman"/>
          <w:sz w:val="22"/>
          <w:szCs w:val="22"/>
        </w:rPr>
        <w:t xml:space="preserve">w Gminnym Centrum Kultury i </w:t>
      </w:r>
      <w:r w:rsidR="002F4EC1" w:rsidRPr="00313DB6">
        <w:rPr>
          <w:rFonts w:ascii="Times New Roman" w:hAnsi="Times New Roman"/>
          <w:sz w:val="22"/>
          <w:szCs w:val="22"/>
        </w:rPr>
        <w:t xml:space="preserve">Rekreacji </w:t>
      </w:r>
      <w:r w:rsidR="007A5FF4">
        <w:rPr>
          <w:rFonts w:ascii="Times New Roman" w:hAnsi="Times New Roman"/>
          <w:sz w:val="22"/>
          <w:szCs w:val="22"/>
        </w:rPr>
        <w:br/>
      </w:r>
      <w:r w:rsidRPr="00313DB6">
        <w:rPr>
          <w:rFonts w:ascii="Times New Roman" w:hAnsi="Times New Roman"/>
          <w:sz w:val="22"/>
          <w:szCs w:val="22"/>
        </w:rPr>
        <w:t>w Jutrosinie</w:t>
      </w:r>
      <w:r w:rsidR="001D2CDA">
        <w:rPr>
          <w:rFonts w:ascii="Times New Roman" w:hAnsi="Times New Roman"/>
          <w:sz w:val="22"/>
          <w:szCs w:val="22"/>
        </w:rPr>
        <w:t>.</w:t>
      </w:r>
    </w:p>
    <w:p w:rsidR="00471796" w:rsidRPr="00313DB6" w:rsidRDefault="00471796" w:rsidP="007A5FF4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</w:p>
    <w:p w:rsidR="00C749B2" w:rsidRPr="00313DB6" w:rsidRDefault="00FC2927" w:rsidP="00C749B2">
      <w:pPr>
        <w:pStyle w:val="Tekstpodstawowy"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 xml:space="preserve">Konto </w:t>
      </w:r>
      <w:r w:rsidR="002D414C" w:rsidRPr="00313DB6">
        <w:rPr>
          <w:rFonts w:ascii="Times New Roman" w:hAnsi="Times New Roman"/>
          <w:b/>
          <w:i/>
          <w:sz w:val="22"/>
          <w:szCs w:val="22"/>
        </w:rPr>
        <w:t>405 – Ubezpieczenia społeczne i inne świadczenia:</w:t>
      </w:r>
    </w:p>
    <w:p w:rsidR="00FC73BF" w:rsidRPr="00313DB6" w:rsidRDefault="002D414C" w:rsidP="00FC73BF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>Składki na ubezpieczenie społeczne i FP</w:t>
      </w:r>
      <w:r w:rsidRPr="00313DB6">
        <w:rPr>
          <w:rFonts w:ascii="Times New Roman" w:hAnsi="Times New Roman"/>
          <w:sz w:val="22"/>
          <w:szCs w:val="22"/>
        </w:rPr>
        <w:t xml:space="preserve"> </w:t>
      </w:r>
      <w:r w:rsidR="005700A0" w:rsidRPr="00313DB6">
        <w:rPr>
          <w:rFonts w:ascii="Times New Roman" w:hAnsi="Times New Roman"/>
          <w:b/>
          <w:i/>
          <w:sz w:val="22"/>
          <w:szCs w:val="22"/>
        </w:rPr>
        <w:t xml:space="preserve">(plan:  </w:t>
      </w:r>
      <w:r w:rsidR="001D2CDA">
        <w:rPr>
          <w:rFonts w:ascii="Times New Roman" w:hAnsi="Times New Roman"/>
          <w:b/>
          <w:i/>
          <w:sz w:val="22"/>
          <w:szCs w:val="22"/>
        </w:rPr>
        <w:t>40.580</w:t>
      </w:r>
      <w:r w:rsidR="005700A0" w:rsidRPr="00313DB6">
        <w:rPr>
          <w:rFonts w:ascii="Times New Roman" w:hAnsi="Times New Roman"/>
          <w:b/>
          <w:i/>
          <w:sz w:val="22"/>
          <w:szCs w:val="22"/>
        </w:rPr>
        <w:t xml:space="preserve">,00 zł. wykonanie:  </w:t>
      </w:r>
      <w:r w:rsidR="001D2CDA">
        <w:rPr>
          <w:rFonts w:ascii="Times New Roman" w:hAnsi="Times New Roman"/>
          <w:b/>
          <w:i/>
          <w:sz w:val="22"/>
          <w:szCs w:val="22"/>
        </w:rPr>
        <w:t xml:space="preserve">21.746,50 </w:t>
      </w:r>
      <w:r w:rsidR="00FC73BF" w:rsidRPr="00313DB6">
        <w:rPr>
          <w:rFonts w:ascii="Times New Roman" w:hAnsi="Times New Roman"/>
          <w:b/>
          <w:i/>
          <w:sz w:val="22"/>
          <w:szCs w:val="22"/>
        </w:rPr>
        <w:t xml:space="preserve">zł.  </w:t>
      </w:r>
      <w:r w:rsidR="001D2CDA">
        <w:rPr>
          <w:rFonts w:ascii="Times New Roman" w:hAnsi="Times New Roman"/>
          <w:b/>
          <w:i/>
          <w:sz w:val="22"/>
          <w:szCs w:val="22"/>
        </w:rPr>
        <w:t>53,59</w:t>
      </w:r>
      <w:r w:rsidR="00FC73BF" w:rsidRPr="00313DB6">
        <w:rPr>
          <w:rFonts w:ascii="Times New Roman" w:hAnsi="Times New Roman"/>
          <w:b/>
          <w:i/>
          <w:sz w:val="22"/>
          <w:szCs w:val="22"/>
        </w:rPr>
        <w:t xml:space="preserve">%) </w:t>
      </w:r>
    </w:p>
    <w:p w:rsidR="00C749B2" w:rsidRPr="00313DB6" w:rsidRDefault="00C749B2" w:rsidP="006F467A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</w:p>
    <w:p w:rsidR="00C749B2" w:rsidRPr="00313DB6" w:rsidRDefault="002D414C" w:rsidP="00FC73BF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 xml:space="preserve">Odpis na </w:t>
      </w:r>
      <w:r w:rsidR="00FC73BF" w:rsidRPr="00313DB6">
        <w:rPr>
          <w:rFonts w:ascii="Times New Roman" w:hAnsi="Times New Roman"/>
          <w:b/>
          <w:i/>
          <w:sz w:val="22"/>
          <w:szCs w:val="22"/>
        </w:rPr>
        <w:t>Zakładowy Fundusz</w:t>
      </w:r>
      <w:r w:rsidR="0027769F">
        <w:rPr>
          <w:rFonts w:ascii="Times New Roman" w:hAnsi="Times New Roman"/>
          <w:b/>
          <w:i/>
          <w:sz w:val="22"/>
          <w:szCs w:val="22"/>
        </w:rPr>
        <w:t xml:space="preserve"> Świadczeń Socjalnych (plan: </w:t>
      </w:r>
      <w:r w:rsidR="000A7584" w:rsidRPr="00313DB6">
        <w:rPr>
          <w:rFonts w:ascii="Times New Roman" w:hAnsi="Times New Roman"/>
          <w:b/>
          <w:i/>
          <w:sz w:val="22"/>
          <w:szCs w:val="22"/>
        </w:rPr>
        <w:t>7</w:t>
      </w:r>
      <w:r w:rsidR="001D2CDA">
        <w:rPr>
          <w:rFonts w:ascii="Times New Roman" w:hAnsi="Times New Roman"/>
          <w:b/>
          <w:i/>
          <w:sz w:val="22"/>
          <w:szCs w:val="22"/>
        </w:rPr>
        <w:t>.</w:t>
      </w:r>
      <w:r w:rsidR="00F43381">
        <w:rPr>
          <w:rFonts w:ascii="Times New Roman" w:hAnsi="Times New Roman"/>
          <w:b/>
          <w:i/>
          <w:sz w:val="22"/>
          <w:szCs w:val="22"/>
        </w:rPr>
        <w:t>476</w:t>
      </w:r>
      <w:r w:rsidR="0027769F">
        <w:rPr>
          <w:rFonts w:ascii="Times New Roman" w:hAnsi="Times New Roman"/>
          <w:b/>
          <w:i/>
          <w:sz w:val="22"/>
          <w:szCs w:val="22"/>
        </w:rPr>
        <w:t xml:space="preserve">,00 zł. wykonanie: </w:t>
      </w:r>
      <w:r w:rsidR="000A7584" w:rsidRPr="00313DB6">
        <w:rPr>
          <w:rFonts w:ascii="Times New Roman" w:hAnsi="Times New Roman"/>
          <w:b/>
          <w:i/>
          <w:sz w:val="22"/>
          <w:szCs w:val="22"/>
        </w:rPr>
        <w:t>7.475,19</w:t>
      </w:r>
      <w:r w:rsidR="0027769F">
        <w:rPr>
          <w:rFonts w:ascii="Times New Roman" w:hAnsi="Times New Roman"/>
          <w:b/>
          <w:i/>
          <w:sz w:val="22"/>
          <w:szCs w:val="22"/>
        </w:rPr>
        <w:t xml:space="preserve">  </w:t>
      </w:r>
      <w:r w:rsidR="00F43381">
        <w:rPr>
          <w:rFonts w:ascii="Times New Roman" w:hAnsi="Times New Roman"/>
          <w:b/>
          <w:i/>
          <w:sz w:val="22"/>
          <w:szCs w:val="22"/>
        </w:rPr>
        <w:t>99,98</w:t>
      </w:r>
      <w:r w:rsidR="00FC73BF" w:rsidRPr="00313DB6">
        <w:rPr>
          <w:rFonts w:ascii="Times New Roman" w:hAnsi="Times New Roman"/>
          <w:b/>
          <w:i/>
          <w:sz w:val="22"/>
          <w:szCs w:val="22"/>
        </w:rPr>
        <w:t>%)</w:t>
      </w:r>
    </w:p>
    <w:p w:rsidR="002D414C" w:rsidRPr="00313DB6" w:rsidRDefault="00C749B2" w:rsidP="00FC73BF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 xml:space="preserve">- </w:t>
      </w:r>
      <w:r w:rsidR="002E7579" w:rsidRPr="00313DB6">
        <w:rPr>
          <w:rFonts w:ascii="Times New Roman" w:hAnsi="Times New Roman"/>
          <w:sz w:val="22"/>
          <w:szCs w:val="22"/>
        </w:rPr>
        <w:t>odpis</w:t>
      </w:r>
      <w:r w:rsidR="00FC73BF" w:rsidRPr="00313DB6">
        <w:rPr>
          <w:rFonts w:ascii="Times New Roman" w:hAnsi="Times New Roman"/>
          <w:sz w:val="22"/>
          <w:szCs w:val="22"/>
        </w:rPr>
        <w:t xml:space="preserve"> na ZFŚS</w:t>
      </w:r>
      <w:r w:rsidRPr="00313DB6">
        <w:rPr>
          <w:rFonts w:ascii="Times New Roman" w:hAnsi="Times New Roman"/>
          <w:sz w:val="22"/>
          <w:szCs w:val="22"/>
        </w:rPr>
        <w:t xml:space="preserve"> </w:t>
      </w:r>
      <w:r w:rsidR="00FC73BF" w:rsidRPr="00313DB6">
        <w:rPr>
          <w:rFonts w:ascii="Times New Roman" w:hAnsi="Times New Roman"/>
          <w:sz w:val="22"/>
          <w:szCs w:val="22"/>
        </w:rPr>
        <w:t xml:space="preserve">w przeliczeniu na </w:t>
      </w:r>
      <w:r w:rsidR="000A7584" w:rsidRPr="00313DB6">
        <w:rPr>
          <w:rFonts w:ascii="Times New Roman" w:hAnsi="Times New Roman"/>
          <w:sz w:val="22"/>
          <w:szCs w:val="22"/>
        </w:rPr>
        <w:t>6,5</w:t>
      </w:r>
      <w:r w:rsidR="00FC73BF" w:rsidRPr="00313DB6">
        <w:rPr>
          <w:rFonts w:ascii="Times New Roman" w:hAnsi="Times New Roman"/>
          <w:sz w:val="22"/>
          <w:szCs w:val="22"/>
        </w:rPr>
        <w:t xml:space="preserve"> etatu i dwóch emerytów.</w:t>
      </w:r>
    </w:p>
    <w:p w:rsidR="00C749B2" w:rsidRPr="00313DB6" w:rsidRDefault="00C749B2" w:rsidP="00FC73BF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</w:p>
    <w:p w:rsidR="00C749B2" w:rsidRPr="001D2CDA" w:rsidRDefault="007935F8" w:rsidP="001D2CDA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 xml:space="preserve">Szkolenia pracowników </w:t>
      </w:r>
      <w:r w:rsidR="00FC73BF" w:rsidRPr="00313DB6">
        <w:rPr>
          <w:rFonts w:ascii="Times New Roman" w:hAnsi="Times New Roman"/>
          <w:b/>
          <w:i/>
          <w:sz w:val="22"/>
          <w:szCs w:val="22"/>
        </w:rPr>
        <w:t xml:space="preserve">(plan:  </w:t>
      </w:r>
      <w:r w:rsidR="000A7584" w:rsidRPr="00313DB6">
        <w:rPr>
          <w:rFonts w:ascii="Times New Roman" w:hAnsi="Times New Roman"/>
          <w:b/>
          <w:i/>
          <w:sz w:val="22"/>
          <w:szCs w:val="22"/>
        </w:rPr>
        <w:t>500</w:t>
      </w:r>
      <w:r w:rsidR="00FC73BF" w:rsidRPr="00313DB6">
        <w:rPr>
          <w:rFonts w:ascii="Times New Roman" w:hAnsi="Times New Roman"/>
          <w:b/>
          <w:i/>
          <w:sz w:val="22"/>
          <w:szCs w:val="22"/>
        </w:rPr>
        <w:t xml:space="preserve">,00 zł.  wykonanie:  </w:t>
      </w:r>
      <w:r w:rsidR="001D2CDA">
        <w:rPr>
          <w:rFonts w:ascii="Times New Roman" w:hAnsi="Times New Roman"/>
          <w:b/>
          <w:i/>
          <w:sz w:val="22"/>
          <w:szCs w:val="22"/>
        </w:rPr>
        <w:t>0,</w:t>
      </w:r>
      <w:r w:rsidR="00FC73BF" w:rsidRPr="00313DB6">
        <w:rPr>
          <w:rFonts w:ascii="Times New Roman" w:hAnsi="Times New Roman"/>
          <w:b/>
          <w:i/>
          <w:sz w:val="22"/>
          <w:szCs w:val="22"/>
        </w:rPr>
        <w:t>00zł.</w:t>
      </w:r>
      <w:r w:rsidR="00C749B2" w:rsidRPr="00313DB6">
        <w:rPr>
          <w:rFonts w:ascii="Times New Roman" w:hAnsi="Times New Roman"/>
          <w:b/>
          <w:i/>
          <w:sz w:val="22"/>
          <w:szCs w:val="22"/>
        </w:rPr>
        <w:t xml:space="preserve">  </w:t>
      </w:r>
      <w:r w:rsidR="001D2CDA">
        <w:rPr>
          <w:rFonts w:ascii="Times New Roman" w:hAnsi="Times New Roman"/>
          <w:b/>
          <w:i/>
          <w:sz w:val="22"/>
          <w:szCs w:val="22"/>
        </w:rPr>
        <w:t>0</w:t>
      </w:r>
      <w:r w:rsidR="000A7584" w:rsidRPr="00313DB6">
        <w:rPr>
          <w:rFonts w:ascii="Times New Roman" w:hAnsi="Times New Roman"/>
          <w:b/>
          <w:i/>
          <w:sz w:val="22"/>
          <w:szCs w:val="22"/>
        </w:rPr>
        <w:t>,00</w:t>
      </w:r>
      <w:r w:rsidR="00C749B2" w:rsidRPr="00313DB6">
        <w:rPr>
          <w:rFonts w:ascii="Times New Roman" w:hAnsi="Times New Roman"/>
          <w:b/>
          <w:i/>
          <w:sz w:val="22"/>
          <w:szCs w:val="22"/>
        </w:rPr>
        <w:t>%</w:t>
      </w:r>
      <w:r w:rsidR="00FC73BF" w:rsidRPr="00313DB6">
        <w:rPr>
          <w:rFonts w:ascii="Times New Roman" w:hAnsi="Times New Roman"/>
          <w:b/>
          <w:i/>
          <w:sz w:val="22"/>
          <w:szCs w:val="22"/>
        </w:rPr>
        <w:t>)</w:t>
      </w:r>
    </w:p>
    <w:p w:rsidR="0027769F" w:rsidRDefault="0027769F" w:rsidP="00FC73BF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</w:p>
    <w:p w:rsidR="00C749B2" w:rsidRPr="00313DB6" w:rsidRDefault="00FC73BF" w:rsidP="00B06B4C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 xml:space="preserve">Pozostałe świadczenia (plan:  </w:t>
      </w:r>
      <w:r w:rsidR="001D2CDA">
        <w:rPr>
          <w:rFonts w:ascii="Times New Roman" w:hAnsi="Times New Roman"/>
          <w:b/>
          <w:i/>
          <w:sz w:val="22"/>
          <w:szCs w:val="22"/>
        </w:rPr>
        <w:t>500</w:t>
      </w:r>
      <w:r w:rsidR="000A7584" w:rsidRPr="00313DB6">
        <w:rPr>
          <w:rFonts w:ascii="Times New Roman" w:hAnsi="Times New Roman"/>
          <w:b/>
          <w:i/>
          <w:sz w:val="22"/>
          <w:szCs w:val="22"/>
        </w:rPr>
        <w:t>,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00 zł.  wykonanie: </w:t>
      </w:r>
      <w:r w:rsidR="001D2CDA">
        <w:rPr>
          <w:rFonts w:ascii="Times New Roman" w:hAnsi="Times New Roman"/>
          <w:b/>
          <w:i/>
          <w:sz w:val="22"/>
          <w:szCs w:val="22"/>
        </w:rPr>
        <w:t>0,00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  </w:t>
      </w:r>
      <w:r w:rsidR="001D2CDA">
        <w:rPr>
          <w:rFonts w:ascii="Times New Roman" w:hAnsi="Times New Roman"/>
          <w:b/>
          <w:i/>
          <w:sz w:val="22"/>
          <w:szCs w:val="22"/>
        </w:rPr>
        <w:t>0,00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%) </w:t>
      </w:r>
    </w:p>
    <w:p w:rsidR="00C749B2" w:rsidRDefault="00C749B2" w:rsidP="00B06B4C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</w:p>
    <w:p w:rsidR="00BA64C6" w:rsidRPr="00313DB6" w:rsidRDefault="00BA64C6" w:rsidP="00B06B4C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</w:p>
    <w:p w:rsidR="00D129BE" w:rsidRPr="00313DB6" w:rsidRDefault="00400B37" w:rsidP="000A7584">
      <w:pPr>
        <w:pStyle w:val="Tekstpodstawowy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i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 xml:space="preserve">Konto </w:t>
      </w:r>
      <w:r w:rsidR="00494DF7" w:rsidRPr="00313DB6">
        <w:rPr>
          <w:rFonts w:ascii="Times New Roman" w:hAnsi="Times New Roman"/>
          <w:b/>
          <w:i/>
          <w:sz w:val="22"/>
          <w:szCs w:val="22"/>
        </w:rPr>
        <w:t xml:space="preserve">409 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– </w:t>
      </w:r>
      <w:r w:rsidR="00494DF7" w:rsidRPr="00313DB6">
        <w:rPr>
          <w:rFonts w:ascii="Times New Roman" w:hAnsi="Times New Roman"/>
          <w:b/>
          <w:i/>
          <w:sz w:val="22"/>
          <w:szCs w:val="22"/>
        </w:rPr>
        <w:t>Pozostałe koszty:</w:t>
      </w:r>
    </w:p>
    <w:p w:rsidR="000A7584" w:rsidRPr="00313DB6" w:rsidRDefault="000A7584" w:rsidP="000A7584">
      <w:pPr>
        <w:pStyle w:val="Tekstpodstawowy"/>
        <w:spacing w:after="0"/>
        <w:ind w:left="780"/>
        <w:jc w:val="both"/>
        <w:rPr>
          <w:rFonts w:ascii="Times New Roman" w:hAnsi="Times New Roman"/>
          <w:b/>
          <w:i/>
          <w:sz w:val="22"/>
          <w:szCs w:val="22"/>
        </w:rPr>
      </w:pPr>
    </w:p>
    <w:p w:rsidR="001C4CC1" w:rsidRPr="00313DB6" w:rsidRDefault="00494DF7" w:rsidP="00B06B4C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 xml:space="preserve">Podróże służbowe krajowe </w:t>
      </w:r>
      <w:r w:rsidR="005700A0" w:rsidRPr="00313DB6">
        <w:rPr>
          <w:rFonts w:ascii="Times New Roman" w:hAnsi="Times New Roman"/>
          <w:b/>
          <w:i/>
          <w:sz w:val="22"/>
          <w:szCs w:val="22"/>
        </w:rPr>
        <w:t xml:space="preserve">(plan:  </w:t>
      </w:r>
      <w:r w:rsidR="001D2CDA">
        <w:rPr>
          <w:rFonts w:ascii="Times New Roman" w:hAnsi="Times New Roman"/>
          <w:b/>
          <w:i/>
          <w:sz w:val="22"/>
          <w:szCs w:val="22"/>
        </w:rPr>
        <w:t>981</w:t>
      </w:r>
      <w:r w:rsidR="00B06B4C" w:rsidRPr="00313DB6">
        <w:rPr>
          <w:rFonts w:ascii="Times New Roman" w:hAnsi="Times New Roman"/>
          <w:b/>
          <w:i/>
          <w:sz w:val="22"/>
          <w:szCs w:val="22"/>
        </w:rPr>
        <w:t xml:space="preserve">,00 zł.  wykonanie:  </w:t>
      </w:r>
      <w:r w:rsidR="001D2CDA">
        <w:rPr>
          <w:rFonts w:ascii="Times New Roman" w:hAnsi="Times New Roman"/>
          <w:b/>
          <w:i/>
          <w:sz w:val="22"/>
          <w:szCs w:val="22"/>
        </w:rPr>
        <w:t>450,20</w:t>
      </w:r>
      <w:r w:rsidR="00B06B4C" w:rsidRPr="00313DB6">
        <w:rPr>
          <w:rFonts w:ascii="Times New Roman" w:hAnsi="Times New Roman"/>
          <w:b/>
          <w:i/>
          <w:sz w:val="22"/>
          <w:szCs w:val="22"/>
        </w:rPr>
        <w:t xml:space="preserve"> zł.  </w:t>
      </w:r>
      <w:r w:rsidR="001D2CDA">
        <w:rPr>
          <w:rFonts w:ascii="Times New Roman" w:hAnsi="Times New Roman"/>
          <w:b/>
          <w:i/>
          <w:sz w:val="22"/>
          <w:szCs w:val="22"/>
        </w:rPr>
        <w:t>45,89</w:t>
      </w:r>
      <w:r w:rsidR="00B06B4C" w:rsidRPr="00313DB6">
        <w:rPr>
          <w:rFonts w:ascii="Times New Roman" w:hAnsi="Times New Roman"/>
          <w:b/>
          <w:i/>
          <w:sz w:val="22"/>
          <w:szCs w:val="22"/>
        </w:rPr>
        <w:t xml:space="preserve">%) </w:t>
      </w:r>
    </w:p>
    <w:p w:rsidR="001C4CC1" w:rsidRPr="00313DB6" w:rsidRDefault="001C4CC1" w:rsidP="00B06B4C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 xml:space="preserve">- </w:t>
      </w:r>
      <w:r w:rsidR="00494DF7" w:rsidRPr="00313DB6">
        <w:rPr>
          <w:rFonts w:ascii="Times New Roman" w:hAnsi="Times New Roman"/>
          <w:sz w:val="22"/>
          <w:szCs w:val="22"/>
        </w:rPr>
        <w:t>koszty</w:t>
      </w:r>
      <w:r w:rsidR="00400B37" w:rsidRPr="00313DB6">
        <w:rPr>
          <w:rFonts w:ascii="Times New Roman" w:hAnsi="Times New Roman"/>
          <w:sz w:val="22"/>
          <w:szCs w:val="22"/>
        </w:rPr>
        <w:t xml:space="preserve"> podróży służbowych pracowników </w:t>
      </w:r>
      <w:r w:rsidR="000E1E67" w:rsidRPr="00313DB6">
        <w:rPr>
          <w:rFonts w:ascii="Times New Roman" w:hAnsi="Times New Roman"/>
          <w:sz w:val="22"/>
          <w:szCs w:val="22"/>
        </w:rPr>
        <w:t>GCKiR.</w:t>
      </w:r>
      <w:r w:rsidR="00F1170E" w:rsidRPr="00313DB6">
        <w:rPr>
          <w:rFonts w:ascii="Times New Roman" w:hAnsi="Times New Roman"/>
          <w:b/>
          <w:i/>
          <w:sz w:val="22"/>
          <w:szCs w:val="22"/>
        </w:rPr>
        <w:t xml:space="preserve"> </w:t>
      </w:r>
    </w:p>
    <w:p w:rsidR="001C4CC1" w:rsidRPr="00313DB6" w:rsidRDefault="001C4CC1" w:rsidP="00B06B4C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2"/>
          <w:szCs w:val="22"/>
        </w:rPr>
      </w:pPr>
    </w:p>
    <w:p w:rsidR="001C4CC1" w:rsidRPr="00313DB6" w:rsidRDefault="00494DF7" w:rsidP="00B06B4C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>Ubezpieczenia</w:t>
      </w:r>
      <w:r w:rsidR="00B06B4C" w:rsidRPr="00313DB6">
        <w:rPr>
          <w:rFonts w:ascii="Times New Roman" w:hAnsi="Times New Roman"/>
          <w:b/>
          <w:i/>
          <w:sz w:val="22"/>
          <w:szCs w:val="22"/>
        </w:rPr>
        <w:t xml:space="preserve"> (plan:  </w:t>
      </w:r>
      <w:r w:rsidR="001D2CDA">
        <w:rPr>
          <w:rFonts w:ascii="Times New Roman" w:hAnsi="Times New Roman"/>
          <w:b/>
          <w:i/>
          <w:sz w:val="22"/>
          <w:szCs w:val="22"/>
        </w:rPr>
        <w:t>863,00 zł.  wykonanie:  86</w:t>
      </w:r>
      <w:r w:rsidR="000A7584" w:rsidRPr="00313DB6">
        <w:rPr>
          <w:rFonts w:ascii="Times New Roman" w:hAnsi="Times New Roman"/>
          <w:b/>
          <w:i/>
          <w:sz w:val="22"/>
          <w:szCs w:val="22"/>
        </w:rPr>
        <w:t>3,00 zł.</w:t>
      </w:r>
      <w:r w:rsidR="00B06B4C" w:rsidRPr="00313DB6">
        <w:rPr>
          <w:rFonts w:ascii="Times New Roman" w:hAnsi="Times New Roman"/>
          <w:b/>
          <w:i/>
          <w:sz w:val="22"/>
          <w:szCs w:val="22"/>
        </w:rPr>
        <w:t xml:space="preserve">  100,00%)</w:t>
      </w:r>
      <w:r w:rsidR="00B06B4C" w:rsidRPr="00313DB6">
        <w:rPr>
          <w:rFonts w:ascii="Times New Roman" w:hAnsi="Times New Roman"/>
          <w:sz w:val="22"/>
          <w:szCs w:val="22"/>
        </w:rPr>
        <w:t xml:space="preserve"> </w:t>
      </w:r>
    </w:p>
    <w:p w:rsidR="00494DF7" w:rsidRPr="00313DB6" w:rsidRDefault="001C4CC1" w:rsidP="00B06B4C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>- opłata</w:t>
      </w:r>
      <w:r w:rsidR="00494DF7" w:rsidRPr="00313DB6">
        <w:rPr>
          <w:rFonts w:ascii="Times New Roman" w:hAnsi="Times New Roman"/>
          <w:sz w:val="22"/>
          <w:szCs w:val="22"/>
        </w:rPr>
        <w:t xml:space="preserve"> składki ubezpieczeniowej majątku i OC.</w:t>
      </w:r>
      <w:r w:rsidR="00B06B4C" w:rsidRPr="00313DB6">
        <w:rPr>
          <w:rFonts w:ascii="Times New Roman" w:hAnsi="Times New Roman"/>
          <w:sz w:val="22"/>
          <w:szCs w:val="22"/>
        </w:rPr>
        <w:t xml:space="preserve"> </w:t>
      </w:r>
    </w:p>
    <w:p w:rsidR="001C4CC1" w:rsidRPr="00313DB6" w:rsidRDefault="001C4CC1" w:rsidP="00B06B4C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</w:p>
    <w:p w:rsidR="00C7680D" w:rsidRPr="00313DB6" w:rsidRDefault="00494DF7" w:rsidP="001B1BAA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>Inne koszty</w:t>
      </w:r>
      <w:r w:rsidR="001C4CC1" w:rsidRPr="00313DB6">
        <w:rPr>
          <w:rFonts w:ascii="Times New Roman" w:hAnsi="Times New Roman"/>
          <w:b/>
          <w:i/>
          <w:sz w:val="22"/>
          <w:szCs w:val="22"/>
        </w:rPr>
        <w:t xml:space="preserve"> (plan:  </w:t>
      </w:r>
      <w:r w:rsidR="00180905" w:rsidRPr="00313DB6">
        <w:rPr>
          <w:rFonts w:ascii="Times New Roman" w:hAnsi="Times New Roman"/>
          <w:b/>
          <w:i/>
          <w:sz w:val="22"/>
          <w:szCs w:val="22"/>
        </w:rPr>
        <w:t>140,</w:t>
      </w:r>
      <w:r w:rsidR="00B06B4C" w:rsidRPr="00313DB6">
        <w:rPr>
          <w:rFonts w:ascii="Times New Roman" w:hAnsi="Times New Roman"/>
          <w:b/>
          <w:i/>
          <w:sz w:val="22"/>
          <w:szCs w:val="22"/>
        </w:rPr>
        <w:t>00</w:t>
      </w:r>
      <w:r w:rsidR="00F961C9">
        <w:rPr>
          <w:rFonts w:ascii="Times New Roman" w:hAnsi="Times New Roman"/>
          <w:b/>
          <w:i/>
          <w:sz w:val="22"/>
          <w:szCs w:val="22"/>
        </w:rPr>
        <w:t xml:space="preserve"> zł.</w:t>
      </w:r>
      <w:r w:rsidR="00B06B4C" w:rsidRPr="00313DB6">
        <w:rPr>
          <w:rFonts w:ascii="Times New Roman" w:hAnsi="Times New Roman"/>
          <w:b/>
          <w:i/>
          <w:sz w:val="22"/>
          <w:szCs w:val="22"/>
        </w:rPr>
        <w:t xml:space="preserve">  wykonanie:  </w:t>
      </w:r>
      <w:r w:rsidR="000B53D5">
        <w:rPr>
          <w:rFonts w:ascii="Times New Roman" w:hAnsi="Times New Roman"/>
          <w:b/>
          <w:i/>
          <w:sz w:val="22"/>
          <w:szCs w:val="22"/>
        </w:rPr>
        <w:t>0</w:t>
      </w:r>
      <w:r w:rsidR="00F961C9">
        <w:rPr>
          <w:rFonts w:ascii="Times New Roman" w:hAnsi="Times New Roman"/>
          <w:b/>
          <w:i/>
          <w:sz w:val="22"/>
          <w:szCs w:val="22"/>
        </w:rPr>
        <w:t xml:space="preserve">,00 </w:t>
      </w:r>
      <w:r w:rsidR="00B06B4C" w:rsidRPr="00313DB6">
        <w:rPr>
          <w:rFonts w:ascii="Times New Roman" w:hAnsi="Times New Roman"/>
          <w:b/>
          <w:i/>
          <w:sz w:val="22"/>
          <w:szCs w:val="22"/>
        </w:rPr>
        <w:t xml:space="preserve"> zł. </w:t>
      </w:r>
      <w:r w:rsidR="000B53D5">
        <w:rPr>
          <w:rFonts w:ascii="Times New Roman" w:hAnsi="Times New Roman"/>
          <w:b/>
          <w:i/>
          <w:sz w:val="22"/>
          <w:szCs w:val="22"/>
        </w:rPr>
        <w:t>0,00%</w:t>
      </w:r>
      <w:r w:rsidR="00B06B4C" w:rsidRPr="00313DB6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0A7584" w:rsidRPr="00313DB6">
        <w:rPr>
          <w:rFonts w:ascii="Times New Roman" w:hAnsi="Times New Roman"/>
          <w:b/>
          <w:i/>
          <w:sz w:val="22"/>
          <w:szCs w:val="22"/>
        </w:rPr>
        <w:t>)</w:t>
      </w:r>
    </w:p>
    <w:p w:rsidR="00FA4590" w:rsidRPr="00313DB6" w:rsidRDefault="00FA4590" w:rsidP="00313857">
      <w:pPr>
        <w:pStyle w:val="Tekstpodstawowy"/>
        <w:spacing w:after="0"/>
        <w:jc w:val="both"/>
        <w:rPr>
          <w:rFonts w:ascii="Times New Roman" w:hAnsi="Times New Roman"/>
          <w:b/>
          <w:i/>
          <w:sz w:val="22"/>
          <w:szCs w:val="22"/>
        </w:rPr>
      </w:pPr>
    </w:p>
    <w:p w:rsidR="003B4073" w:rsidRPr="00313DB6" w:rsidRDefault="003B4073" w:rsidP="008A61D5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>Poniesiono również koszty na utrzymanie:</w:t>
      </w:r>
    </w:p>
    <w:p w:rsidR="00B06B4C" w:rsidRDefault="003B4073" w:rsidP="00C42991">
      <w:pPr>
        <w:pStyle w:val="Tekstpodstawowy"/>
        <w:numPr>
          <w:ilvl w:val="0"/>
          <w:numId w:val="1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 xml:space="preserve">Muzeum Ziemi Jutrosińskiej w kwocie: </w:t>
      </w:r>
      <w:r w:rsidR="00194673">
        <w:rPr>
          <w:rFonts w:ascii="Times New Roman" w:hAnsi="Times New Roman"/>
          <w:b/>
          <w:i/>
          <w:sz w:val="22"/>
          <w:szCs w:val="22"/>
        </w:rPr>
        <w:t xml:space="preserve">8.690,41 </w:t>
      </w:r>
      <w:r w:rsidR="008A5CE0" w:rsidRPr="00313DB6">
        <w:rPr>
          <w:rFonts w:ascii="Times New Roman" w:hAnsi="Times New Roman"/>
          <w:b/>
          <w:sz w:val="22"/>
          <w:szCs w:val="22"/>
        </w:rPr>
        <w:t>zł</w:t>
      </w:r>
      <w:r w:rsidR="008A5CE0" w:rsidRPr="00313DB6">
        <w:rPr>
          <w:rFonts w:ascii="Times New Roman" w:hAnsi="Times New Roman"/>
          <w:sz w:val="22"/>
          <w:szCs w:val="22"/>
        </w:rPr>
        <w:t xml:space="preserve">. </w:t>
      </w:r>
      <w:r w:rsidR="00B06B4C" w:rsidRPr="00313DB6">
        <w:rPr>
          <w:rFonts w:ascii="Times New Roman" w:hAnsi="Times New Roman"/>
          <w:sz w:val="22"/>
          <w:szCs w:val="22"/>
        </w:rPr>
        <w:t>z tego wydatkowano na:</w:t>
      </w:r>
    </w:p>
    <w:p w:rsidR="0057138E" w:rsidRPr="00313DB6" w:rsidRDefault="0057138E" w:rsidP="0057138E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</w:p>
    <w:p w:rsidR="0058358D" w:rsidRPr="00313DB6" w:rsidRDefault="00B06B4C" w:rsidP="00C42991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>Zakup mat</w:t>
      </w:r>
      <w:r w:rsidR="005700A0" w:rsidRPr="00313DB6">
        <w:rPr>
          <w:rFonts w:ascii="Times New Roman" w:hAnsi="Times New Roman"/>
          <w:b/>
          <w:i/>
          <w:sz w:val="22"/>
          <w:szCs w:val="22"/>
        </w:rPr>
        <w:t>eriałów i wyposażenia</w:t>
      </w:r>
      <w:r w:rsidR="00041561" w:rsidRPr="00313DB6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5700A0" w:rsidRPr="00313DB6">
        <w:rPr>
          <w:rFonts w:ascii="Times New Roman" w:hAnsi="Times New Roman"/>
          <w:b/>
          <w:i/>
          <w:sz w:val="22"/>
          <w:szCs w:val="22"/>
        </w:rPr>
        <w:t xml:space="preserve">( plan:  </w:t>
      </w:r>
      <w:r w:rsidR="00194673">
        <w:rPr>
          <w:rFonts w:ascii="Times New Roman" w:hAnsi="Times New Roman"/>
          <w:b/>
          <w:i/>
          <w:sz w:val="22"/>
          <w:szCs w:val="22"/>
        </w:rPr>
        <w:t>3.200</w:t>
      </w:r>
      <w:r w:rsidR="009E19B2" w:rsidRPr="00313DB6">
        <w:rPr>
          <w:rFonts w:ascii="Times New Roman" w:hAnsi="Times New Roman"/>
          <w:b/>
          <w:i/>
          <w:sz w:val="22"/>
          <w:szCs w:val="22"/>
        </w:rPr>
        <w:t xml:space="preserve">,00 zł.  wykonanie:  </w:t>
      </w:r>
      <w:r w:rsidR="00194673">
        <w:rPr>
          <w:rFonts w:ascii="Times New Roman" w:hAnsi="Times New Roman"/>
          <w:b/>
          <w:i/>
          <w:sz w:val="22"/>
          <w:szCs w:val="22"/>
        </w:rPr>
        <w:t>2.778,22</w:t>
      </w:r>
      <w:r w:rsidR="0057138E">
        <w:rPr>
          <w:rFonts w:ascii="Times New Roman" w:hAnsi="Times New Roman"/>
          <w:b/>
          <w:i/>
          <w:sz w:val="22"/>
          <w:szCs w:val="22"/>
        </w:rPr>
        <w:t xml:space="preserve"> zł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.  </w:t>
      </w:r>
      <w:r w:rsidR="00194673">
        <w:rPr>
          <w:rFonts w:ascii="Times New Roman" w:hAnsi="Times New Roman"/>
          <w:b/>
          <w:i/>
          <w:sz w:val="22"/>
          <w:szCs w:val="22"/>
        </w:rPr>
        <w:t>86,81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%) </w:t>
      </w:r>
    </w:p>
    <w:p w:rsidR="00B06B4C" w:rsidRDefault="00D055EB" w:rsidP="00C42991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 xml:space="preserve">- </w:t>
      </w:r>
      <w:r w:rsidR="0058358D" w:rsidRPr="00313DB6">
        <w:rPr>
          <w:rFonts w:ascii="Times New Roman" w:hAnsi="Times New Roman"/>
          <w:sz w:val="22"/>
          <w:szCs w:val="22"/>
        </w:rPr>
        <w:t>zakup</w:t>
      </w:r>
      <w:r w:rsidR="001D31D0">
        <w:rPr>
          <w:rFonts w:ascii="Times New Roman" w:hAnsi="Times New Roman"/>
          <w:sz w:val="22"/>
          <w:szCs w:val="22"/>
        </w:rPr>
        <w:t>:</w:t>
      </w:r>
      <w:r w:rsidR="0058358D" w:rsidRPr="00313DB6">
        <w:rPr>
          <w:rFonts w:ascii="Times New Roman" w:hAnsi="Times New Roman"/>
          <w:sz w:val="22"/>
          <w:szCs w:val="22"/>
        </w:rPr>
        <w:t xml:space="preserve"> </w:t>
      </w:r>
      <w:r w:rsidR="00C42991" w:rsidRPr="00313DB6">
        <w:rPr>
          <w:rFonts w:ascii="Times New Roman" w:hAnsi="Times New Roman"/>
          <w:sz w:val="22"/>
          <w:szCs w:val="22"/>
        </w:rPr>
        <w:t xml:space="preserve">mat. biurowych, </w:t>
      </w:r>
      <w:r w:rsidR="005F319B">
        <w:rPr>
          <w:rFonts w:ascii="Times New Roman" w:hAnsi="Times New Roman"/>
          <w:sz w:val="22"/>
          <w:szCs w:val="22"/>
        </w:rPr>
        <w:t xml:space="preserve">tuszy, </w:t>
      </w:r>
      <w:r w:rsidR="00C42991" w:rsidRPr="00313DB6">
        <w:rPr>
          <w:rFonts w:ascii="Times New Roman" w:hAnsi="Times New Roman"/>
          <w:sz w:val="22"/>
          <w:szCs w:val="22"/>
        </w:rPr>
        <w:t>artykułów el</w:t>
      </w:r>
      <w:r w:rsidR="005F319B">
        <w:rPr>
          <w:rFonts w:ascii="Times New Roman" w:hAnsi="Times New Roman"/>
          <w:sz w:val="22"/>
          <w:szCs w:val="22"/>
        </w:rPr>
        <w:t xml:space="preserve">ektrycznych i przemysłowych, </w:t>
      </w:r>
      <w:r w:rsidR="00E201AD" w:rsidRPr="00313DB6">
        <w:rPr>
          <w:rFonts w:ascii="Times New Roman" w:hAnsi="Times New Roman"/>
          <w:sz w:val="22"/>
          <w:szCs w:val="22"/>
        </w:rPr>
        <w:t>środków czystości</w:t>
      </w:r>
      <w:r w:rsidR="005F319B">
        <w:rPr>
          <w:rFonts w:ascii="Times New Roman" w:hAnsi="Times New Roman"/>
          <w:sz w:val="22"/>
          <w:szCs w:val="22"/>
        </w:rPr>
        <w:t>;</w:t>
      </w:r>
    </w:p>
    <w:p w:rsidR="00F43381" w:rsidRDefault="00F43381" w:rsidP="00C42991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zakup ochrony antywirusowej;</w:t>
      </w:r>
    </w:p>
    <w:p w:rsidR="005F319B" w:rsidRDefault="005F319B" w:rsidP="00C42991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zakup regału na wyposażenie muzeum;</w:t>
      </w:r>
    </w:p>
    <w:p w:rsidR="00D055EB" w:rsidRPr="00313DB6" w:rsidRDefault="005F319B" w:rsidP="005F319B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zakup publikacji.</w:t>
      </w:r>
    </w:p>
    <w:p w:rsidR="00BA7ADA" w:rsidRPr="00313DB6" w:rsidRDefault="00BA7ADA" w:rsidP="00BA7ADA">
      <w:pPr>
        <w:pStyle w:val="Tekstpodstawowy"/>
        <w:spacing w:after="0"/>
        <w:ind w:left="720"/>
        <w:jc w:val="both"/>
        <w:rPr>
          <w:rFonts w:ascii="Times New Roman" w:hAnsi="Times New Roman"/>
          <w:b/>
          <w:i/>
          <w:sz w:val="22"/>
          <w:szCs w:val="22"/>
        </w:rPr>
      </w:pPr>
    </w:p>
    <w:p w:rsidR="0058358D" w:rsidRPr="00313DB6" w:rsidRDefault="00C42991" w:rsidP="00BA7ADA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>Usług</w:t>
      </w:r>
      <w:r w:rsidR="0058358D" w:rsidRPr="00313DB6">
        <w:rPr>
          <w:rFonts w:ascii="Times New Roman" w:hAnsi="Times New Roman"/>
          <w:b/>
          <w:i/>
          <w:sz w:val="22"/>
          <w:szCs w:val="22"/>
        </w:rPr>
        <w:t>i remontowe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 (plan:  </w:t>
      </w:r>
      <w:r w:rsidR="00E522FB">
        <w:rPr>
          <w:rFonts w:ascii="Times New Roman" w:hAnsi="Times New Roman"/>
          <w:b/>
          <w:i/>
          <w:sz w:val="22"/>
          <w:szCs w:val="22"/>
        </w:rPr>
        <w:t>1.400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,00 zł.  wykonanie:  </w:t>
      </w:r>
      <w:r w:rsidR="00E522FB">
        <w:rPr>
          <w:rFonts w:ascii="Times New Roman" w:hAnsi="Times New Roman"/>
          <w:b/>
          <w:i/>
          <w:sz w:val="22"/>
          <w:szCs w:val="22"/>
        </w:rPr>
        <w:t>910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,00 zł.  </w:t>
      </w:r>
      <w:r w:rsidR="00E522FB">
        <w:rPr>
          <w:rFonts w:ascii="Times New Roman" w:hAnsi="Times New Roman"/>
          <w:b/>
          <w:i/>
          <w:sz w:val="22"/>
          <w:szCs w:val="22"/>
        </w:rPr>
        <w:t>65,00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%) </w:t>
      </w:r>
    </w:p>
    <w:p w:rsidR="00C42991" w:rsidRPr="00313DB6" w:rsidRDefault="00E522FB" w:rsidP="00D055EB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naprawa sprzętu komputerowego;</w:t>
      </w:r>
    </w:p>
    <w:p w:rsidR="00E201AD" w:rsidRPr="00313DB6" w:rsidRDefault="00E201AD" w:rsidP="00D055EB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 xml:space="preserve">- </w:t>
      </w:r>
      <w:r w:rsidR="00E522FB">
        <w:rPr>
          <w:rFonts w:ascii="Times New Roman" w:hAnsi="Times New Roman"/>
          <w:sz w:val="22"/>
          <w:szCs w:val="22"/>
        </w:rPr>
        <w:t>bieżące naprawy</w:t>
      </w:r>
      <w:r w:rsidRPr="00313DB6">
        <w:rPr>
          <w:rFonts w:ascii="Times New Roman" w:hAnsi="Times New Roman"/>
          <w:sz w:val="22"/>
          <w:szCs w:val="22"/>
        </w:rPr>
        <w:t>.</w:t>
      </w:r>
    </w:p>
    <w:p w:rsidR="00BA7ADA" w:rsidRPr="00313DB6" w:rsidRDefault="00BA7ADA" w:rsidP="00C42991">
      <w:pPr>
        <w:pStyle w:val="Tekstpodstawowy"/>
        <w:spacing w:after="0"/>
        <w:ind w:left="720"/>
        <w:jc w:val="both"/>
        <w:rPr>
          <w:rFonts w:ascii="Times New Roman" w:hAnsi="Times New Roman"/>
          <w:b/>
          <w:i/>
          <w:sz w:val="22"/>
          <w:szCs w:val="22"/>
        </w:rPr>
      </w:pPr>
    </w:p>
    <w:p w:rsidR="0058358D" w:rsidRPr="00313DB6" w:rsidRDefault="00643BF4" w:rsidP="00C42991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>Usług</w:t>
      </w:r>
      <w:r w:rsidR="0058358D" w:rsidRPr="00313DB6">
        <w:rPr>
          <w:rFonts w:ascii="Times New Roman" w:hAnsi="Times New Roman"/>
          <w:b/>
          <w:i/>
          <w:sz w:val="22"/>
          <w:szCs w:val="22"/>
        </w:rPr>
        <w:t>i telekomunikacyjne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 (</w:t>
      </w:r>
      <w:r w:rsidR="005700A0" w:rsidRPr="00313DB6">
        <w:rPr>
          <w:rFonts w:ascii="Times New Roman" w:hAnsi="Times New Roman"/>
          <w:b/>
          <w:sz w:val="22"/>
          <w:szCs w:val="22"/>
        </w:rPr>
        <w:t xml:space="preserve">plan:  </w:t>
      </w:r>
      <w:r w:rsidR="00E201AD" w:rsidRPr="00313DB6">
        <w:rPr>
          <w:rFonts w:ascii="Times New Roman" w:hAnsi="Times New Roman"/>
          <w:b/>
          <w:sz w:val="22"/>
          <w:szCs w:val="22"/>
        </w:rPr>
        <w:t>1.</w:t>
      </w:r>
      <w:r w:rsidR="002F39EF">
        <w:rPr>
          <w:rFonts w:ascii="Times New Roman" w:hAnsi="Times New Roman"/>
          <w:b/>
          <w:sz w:val="22"/>
          <w:szCs w:val="22"/>
        </w:rPr>
        <w:t>2</w:t>
      </w:r>
      <w:r w:rsidR="00E201AD" w:rsidRPr="00313DB6">
        <w:rPr>
          <w:rFonts w:ascii="Times New Roman" w:hAnsi="Times New Roman"/>
          <w:b/>
          <w:sz w:val="22"/>
          <w:szCs w:val="22"/>
        </w:rPr>
        <w:t>00</w:t>
      </w:r>
      <w:r w:rsidRPr="00313DB6">
        <w:rPr>
          <w:rFonts w:ascii="Times New Roman" w:hAnsi="Times New Roman"/>
          <w:b/>
          <w:sz w:val="22"/>
          <w:szCs w:val="22"/>
        </w:rPr>
        <w:t xml:space="preserve">,00 zł.  wykonanie:  </w:t>
      </w:r>
      <w:r w:rsidR="007C0022">
        <w:rPr>
          <w:rFonts w:ascii="Times New Roman" w:hAnsi="Times New Roman"/>
          <w:b/>
          <w:sz w:val="22"/>
          <w:szCs w:val="22"/>
        </w:rPr>
        <w:t>606,71</w:t>
      </w:r>
      <w:r w:rsidRPr="00313DB6">
        <w:rPr>
          <w:rFonts w:ascii="Times New Roman" w:hAnsi="Times New Roman"/>
          <w:b/>
          <w:sz w:val="22"/>
          <w:szCs w:val="22"/>
        </w:rPr>
        <w:t xml:space="preserve"> zł.  </w:t>
      </w:r>
      <w:r w:rsidR="007C0022">
        <w:rPr>
          <w:rFonts w:ascii="Times New Roman" w:hAnsi="Times New Roman"/>
          <w:b/>
          <w:sz w:val="22"/>
          <w:szCs w:val="22"/>
        </w:rPr>
        <w:t>50,55</w:t>
      </w:r>
      <w:r w:rsidRPr="00313DB6">
        <w:rPr>
          <w:rFonts w:ascii="Times New Roman" w:hAnsi="Times New Roman"/>
          <w:b/>
          <w:sz w:val="22"/>
          <w:szCs w:val="22"/>
        </w:rPr>
        <w:t>%)</w:t>
      </w:r>
      <w:r w:rsidR="007C0022">
        <w:rPr>
          <w:rFonts w:ascii="Times New Roman" w:hAnsi="Times New Roman"/>
          <w:sz w:val="22"/>
          <w:szCs w:val="22"/>
        </w:rPr>
        <w:t xml:space="preserve"> </w:t>
      </w:r>
    </w:p>
    <w:p w:rsidR="00643BF4" w:rsidRPr="00313DB6" w:rsidRDefault="0058358D" w:rsidP="00C42991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 xml:space="preserve">- </w:t>
      </w:r>
      <w:r w:rsidR="00643BF4" w:rsidRPr="00313DB6">
        <w:rPr>
          <w:rFonts w:ascii="Times New Roman" w:hAnsi="Times New Roman"/>
          <w:sz w:val="22"/>
          <w:szCs w:val="22"/>
        </w:rPr>
        <w:t>opłata za a</w:t>
      </w:r>
      <w:r w:rsidRPr="00313DB6">
        <w:rPr>
          <w:rFonts w:ascii="Times New Roman" w:hAnsi="Times New Roman"/>
          <w:sz w:val="22"/>
          <w:szCs w:val="22"/>
        </w:rPr>
        <w:t xml:space="preserve">bonament i rozmowy telefoniczne </w:t>
      </w:r>
      <w:r w:rsidR="00AA0803" w:rsidRPr="00313DB6">
        <w:rPr>
          <w:rFonts w:ascii="Times New Roman" w:hAnsi="Times New Roman"/>
          <w:sz w:val="22"/>
          <w:szCs w:val="22"/>
        </w:rPr>
        <w:t xml:space="preserve">służbowe </w:t>
      </w:r>
      <w:r w:rsidR="00643BF4" w:rsidRPr="00313DB6">
        <w:rPr>
          <w:rFonts w:ascii="Times New Roman" w:hAnsi="Times New Roman"/>
          <w:sz w:val="22"/>
          <w:szCs w:val="22"/>
        </w:rPr>
        <w:t>oraz abonament za usługi internetowe.</w:t>
      </w:r>
    </w:p>
    <w:p w:rsidR="00BA7ADA" w:rsidRPr="00313DB6" w:rsidRDefault="00BA7ADA" w:rsidP="00D055EB">
      <w:pPr>
        <w:pStyle w:val="Tekstpodstawowy"/>
        <w:spacing w:after="0"/>
        <w:ind w:left="720"/>
        <w:jc w:val="both"/>
        <w:rPr>
          <w:rFonts w:ascii="Times New Roman" w:hAnsi="Times New Roman"/>
          <w:b/>
          <w:i/>
          <w:sz w:val="22"/>
          <w:szCs w:val="22"/>
        </w:rPr>
      </w:pPr>
    </w:p>
    <w:p w:rsidR="00D055EB" w:rsidRPr="00313DB6" w:rsidRDefault="00643BF4" w:rsidP="00D055EB">
      <w:pPr>
        <w:pStyle w:val="Tekstpodstawowy"/>
        <w:spacing w:after="0"/>
        <w:ind w:left="720"/>
        <w:jc w:val="both"/>
        <w:rPr>
          <w:rFonts w:ascii="Times New Roman" w:hAnsi="Times New Roman"/>
          <w:b/>
          <w:i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 xml:space="preserve">Pozostałe usługi obce (plan:  </w:t>
      </w:r>
      <w:r w:rsidR="006E4FFB">
        <w:rPr>
          <w:rFonts w:ascii="Times New Roman" w:hAnsi="Times New Roman"/>
          <w:b/>
          <w:i/>
          <w:sz w:val="22"/>
          <w:szCs w:val="22"/>
        </w:rPr>
        <w:t>5.000</w:t>
      </w:r>
      <w:r w:rsidR="00D055EB" w:rsidRPr="00313DB6">
        <w:rPr>
          <w:rFonts w:ascii="Times New Roman" w:hAnsi="Times New Roman"/>
          <w:b/>
          <w:i/>
          <w:sz w:val="22"/>
          <w:szCs w:val="22"/>
        </w:rPr>
        <w:t>,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00 zł.  wykonanie:  </w:t>
      </w:r>
      <w:r w:rsidR="006E4FFB">
        <w:rPr>
          <w:rFonts w:ascii="Times New Roman" w:hAnsi="Times New Roman"/>
          <w:b/>
          <w:i/>
          <w:sz w:val="22"/>
          <w:szCs w:val="22"/>
        </w:rPr>
        <w:t>4.287,88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 zł.</w:t>
      </w:r>
      <w:r w:rsidR="00D055EB" w:rsidRPr="00313DB6">
        <w:rPr>
          <w:rFonts w:ascii="Times New Roman" w:hAnsi="Times New Roman"/>
          <w:b/>
          <w:i/>
          <w:sz w:val="22"/>
          <w:szCs w:val="22"/>
        </w:rPr>
        <w:t xml:space="preserve"> 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6E4FFB">
        <w:rPr>
          <w:rFonts w:ascii="Times New Roman" w:hAnsi="Times New Roman"/>
          <w:b/>
          <w:i/>
          <w:sz w:val="22"/>
          <w:szCs w:val="22"/>
        </w:rPr>
        <w:t>85,75</w:t>
      </w:r>
      <w:r w:rsidRPr="00313DB6">
        <w:rPr>
          <w:rFonts w:ascii="Times New Roman" w:hAnsi="Times New Roman"/>
          <w:b/>
          <w:i/>
          <w:sz w:val="22"/>
          <w:szCs w:val="22"/>
        </w:rPr>
        <w:t>%</w:t>
      </w:r>
      <w:r w:rsidR="0058358D" w:rsidRPr="00313DB6">
        <w:rPr>
          <w:rFonts w:ascii="Times New Roman" w:hAnsi="Times New Roman"/>
          <w:b/>
          <w:i/>
          <w:sz w:val="22"/>
          <w:szCs w:val="22"/>
        </w:rPr>
        <w:t>)</w:t>
      </w:r>
    </w:p>
    <w:p w:rsidR="00781E85" w:rsidRDefault="00420E8C" w:rsidP="00C42991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 xml:space="preserve">- </w:t>
      </w:r>
      <w:r w:rsidR="00643BF4" w:rsidRPr="00313DB6">
        <w:rPr>
          <w:rFonts w:ascii="Times New Roman" w:hAnsi="Times New Roman"/>
          <w:sz w:val="22"/>
          <w:szCs w:val="22"/>
        </w:rPr>
        <w:t>usł</w:t>
      </w:r>
      <w:r w:rsidR="006E4FFB">
        <w:rPr>
          <w:rFonts w:ascii="Times New Roman" w:hAnsi="Times New Roman"/>
          <w:sz w:val="22"/>
          <w:szCs w:val="22"/>
        </w:rPr>
        <w:t>uga</w:t>
      </w:r>
      <w:r w:rsidRPr="00313DB6">
        <w:rPr>
          <w:rFonts w:ascii="Times New Roman" w:hAnsi="Times New Roman"/>
          <w:sz w:val="22"/>
          <w:szCs w:val="22"/>
        </w:rPr>
        <w:t xml:space="preserve"> </w:t>
      </w:r>
      <w:r w:rsidR="00781E85">
        <w:rPr>
          <w:rFonts w:ascii="Times New Roman" w:hAnsi="Times New Roman"/>
          <w:sz w:val="22"/>
          <w:szCs w:val="22"/>
        </w:rPr>
        <w:t>informatyczna;</w:t>
      </w:r>
    </w:p>
    <w:p w:rsidR="00643BF4" w:rsidRPr="00313DB6" w:rsidRDefault="00781E85" w:rsidP="00C42991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usługa </w:t>
      </w:r>
      <w:r w:rsidR="00420E8C" w:rsidRPr="00313DB6">
        <w:rPr>
          <w:rFonts w:ascii="Times New Roman" w:hAnsi="Times New Roman"/>
          <w:sz w:val="22"/>
          <w:szCs w:val="22"/>
        </w:rPr>
        <w:t>introligatorska</w:t>
      </w:r>
      <w:r>
        <w:rPr>
          <w:rFonts w:ascii="Times New Roman" w:hAnsi="Times New Roman"/>
          <w:sz w:val="22"/>
          <w:szCs w:val="22"/>
        </w:rPr>
        <w:t>;</w:t>
      </w:r>
    </w:p>
    <w:p w:rsidR="00E201AD" w:rsidRPr="00313DB6" w:rsidRDefault="006E4FFB" w:rsidP="00C42991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obsługa techniczno-muzyczna </w:t>
      </w:r>
      <w:r w:rsidR="00420E8C" w:rsidRPr="00313DB6">
        <w:rPr>
          <w:rFonts w:ascii="Times New Roman" w:hAnsi="Times New Roman"/>
          <w:sz w:val="22"/>
          <w:szCs w:val="22"/>
        </w:rPr>
        <w:t>Festyn</w:t>
      </w:r>
      <w:r w:rsidR="0018479F">
        <w:rPr>
          <w:rFonts w:ascii="Times New Roman" w:hAnsi="Times New Roman"/>
          <w:sz w:val="22"/>
          <w:szCs w:val="22"/>
        </w:rPr>
        <w:t>u</w:t>
      </w:r>
      <w:r w:rsidR="00420E8C" w:rsidRPr="00313DB6">
        <w:rPr>
          <w:rFonts w:ascii="Times New Roman" w:hAnsi="Times New Roman"/>
          <w:sz w:val="22"/>
          <w:szCs w:val="22"/>
        </w:rPr>
        <w:t xml:space="preserve"> na zalewem – </w:t>
      </w:r>
      <w:r>
        <w:rPr>
          <w:rFonts w:ascii="Times New Roman" w:hAnsi="Times New Roman"/>
          <w:sz w:val="22"/>
          <w:szCs w:val="22"/>
        </w:rPr>
        <w:t>Święto Wiatraka i Turniej Wsi.</w:t>
      </w:r>
    </w:p>
    <w:p w:rsidR="00BA7ADA" w:rsidRPr="00313DB6" w:rsidRDefault="00BA7ADA" w:rsidP="00D055EB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2"/>
          <w:szCs w:val="22"/>
        </w:rPr>
      </w:pPr>
    </w:p>
    <w:p w:rsidR="00D055EB" w:rsidRPr="00313DB6" w:rsidRDefault="00D055EB" w:rsidP="00D055EB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 xml:space="preserve">Podróże służbowe krajowe (plan:  </w:t>
      </w:r>
      <w:r w:rsidR="00E06B18">
        <w:rPr>
          <w:rFonts w:ascii="Times New Roman" w:hAnsi="Times New Roman"/>
          <w:b/>
          <w:i/>
          <w:sz w:val="22"/>
          <w:szCs w:val="22"/>
        </w:rPr>
        <w:t>200</w:t>
      </w:r>
      <w:r w:rsidR="002F39EF">
        <w:rPr>
          <w:rFonts w:ascii="Times New Roman" w:hAnsi="Times New Roman"/>
          <w:b/>
          <w:i/>
          <w:sz w:val="22"/>
          <w:szCs w:val="22"/>
        </w:rPr>
        <w:t>,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00 zł.  wykonanie:  </w:t>
      </w:r>
      <w:r w:rsidR="00E06B18">
        <w:rPr>
          <w:rFonts w:ascii="Times New Roman" w:hAnsi="Times New Roman"/>
          <w:b/>
          <w:i/>
          <w:sz w:val="22"/>
          <w:szCs w:val="22"/>
        </w:rPr>
        <w:t>107,60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 zł.  </w:t>
      </w:r>
      <w:r w:rsidR="00E06B18">
        <w:rPr>
          <w:rFonts w:ascii="Times New Roman" w:hAnsi="Times New Roman"/>
          <w:b/>
          <w:i/>
          <w:sz w:val="22"/>
          <w:szCs w:val="22"/>
        </w:rPr>
        <w:t>53,80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%) </w:t>
      </w:r>
    </w:p>
    <w:p w:rsidR="00717150" w:rsidRDefault="00D055EB" w:rsidP="00420E8C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>- koszty podróży służbowych pracownika muzeum.</w:t>
      </w:r>
    </w:p>
    <w:p w:rsidR="00E06B18" w:rsidRPr="00313DB6" w:rsidRDefault="00E06B18" w:rsidP="00420E8C">
      <w:pPr>
        <w:pStyle w:val="Tekstpodstawowy"/>
        <w:spacing w:after="0"/>
        <w:ind w:left="782"/>
        <w:jc w:val="both"/>
        <w:rPr>
          <w:rFonts w:ascii="Times New Roman" w:hAnsi="Times New Roman"/>
          <w:sz w:val="22"/>
          <w:szCs w:val="22"/>
        </w:rPr>
      </w:pPr>
    </w:p>
    <w:p w:rsidR="00BA7ADA" w:rsidRDefault="008165DF" w:rsidP="00BA7ADA">
      <w:pPr>
        <w:pStyle w:val="Tekstpodstawowy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>Ośrodka Promocji i Informacji</w:t>
      </w:r>
      <w:r w:rsidR="008A495D" w:rsidRPr="00313DB6">
        <w:rPr>
          <w:rFonts w:ascii="Times New Roman" w:hAnsi="Times New Roman"/>
          <w:b/>
          <w:i/>
          <w:sz w:val="22"/>
          <w:szCs w:val="22"/>
        </w:rPr>
        <w:t xml:space="preserve"> w kwocie:</w:t>
      </w:r>
      <w:r w:rsidR="0060311F" w:rsidRPr="00313DB6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A61F2B">
        <w:rPr>
          <w:rFonts w:ascii="Times New Roman" w:hAnsi="Times New Roman"/>
          <w:b/>
          <w:i/>
          <w:sz w:val="22"/>
          <w:szCs w:val="22"/>
        </w:rPr>
        <w:t>521,08</w:t>
      </w:r>
      <w:r w:rsidR="00717150" w:rsidRPr="00313DB6">
        <w:rPr>
          <w:rFonts w:ascii="Times New Roman" w:hAnsi="Times New Roman"/>
          <w:b/>
          <w:i/>
          <w:sz w:val="22"/>
          <w:szCs w:val="22"/>
        </w:rPr>
        <w:t xml:space="preserve"> zł.  </w:t>
      </w:r>
      <w:r w:rsidR="00717150" w:rsidRPr="00313DB6">
        <w:rPr>
          <w:rFonts w:ascii="Times New Roman" w:hAnsi="Times New Roman"/>
          <w:sz w:val="22"/>
          <w:szCs w:val="22"/>
        </w:rPr>
        <w:t>z tego wydatkowano na:</w:t>
      </w:r>
    </w:p>
    <w:p w:rsidR="0013261D" w:rsidRPr="00313DB6" w:rsidRDefault="0013261D" w:rsidP="0013261D">
      <w:pPr>
        <w:pStyle w:val="Tekstpodstawowy"/>
        <w:spacing w:after="0"/>
        <w:ind w:left="714"/>
        <w:jc w:val="both"/>
        <w:rPr>
          <w:rFonts w:ascii="Times New Roman" w:hAnsi="Times New Roman"/>
          <w:sz w:val="22"/>
          <w:szCs w:val="22"/>
        </w:rPr>
      </w:pPr>
    </w:p>
    <w:p w:rsidR="0058358D" w:rsidRPr="00313DB6" w:rsidRDefault="00717150" w:rsidP="00717150">
      <w:pPr>
        <w:pStyle w:val="Tekstpodstawowy"/>
        <w:spacing w:after="0"/>
        <w:ind w:left="714"/>
        <w:jc w:val="both"/>
        <w:rPr>
          <w:rFonts w:ascii="Times New Roman" w:hAnsi="Times New Roman"/>
          <w:b/>
          <w:i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>Zakup mat</w:t>
      </w:r>
      <w:r w:rsidR="005700A0" w:rsidRPr="00313DB6">
        <w:rPr>
          <w:rFonts w:ascii="Times New Roman" w:hAnsi="Times New Roman"/>
          <w:b/>
          <w:i/>
          <w:sz w:val="22"/>
          <w:szCs w:val="22"/>
        </w:rPr>
        <w:t xml:space="preserve">eriałów i wyposażenia (plan:  </w:t>
      </w:r>
      <w:r w:rsidR="00A61F2B">
        <w:rPr>
          <w:rFonts w:ascii="Times New Roman" w:hAnsi="Times New Roman"/>
          <w:b/>
          <w:i/>
          <w:sz w:val="22"/>
          <w:szCs w:val="22"/>
        </w:rPr>
        <w:t>1</w:t>
      </w:r>
      <w:r w:rsidR="00420E8C" w:rsidRPr="00313DB6">
        <w:rPr>
          <w:rFonts w:ascii="Times New Roman" w:hAnsi="Times New Roman"/>
          <w:b/>
          <w:i/>
          <w:sz w:val="22"/>
          <w:szCs w:val="22"/>
        </w:rPr>
        <w:t>.000</w:t>
      </w:r>
      <w:r w:rsidR="008F577D" w:rsidRPr="00313DB6">
        <w:rPr>
          <w:rFonts w:ascii="Times New Roman" w:hAnsi="Times New Roman"/>
          <w:b/>
          <w:i/>
          <w:sz w:val="22"/>
          <w:szCs w:val="22"/>
        </w:rPr>
        <w:t xml:space="preserve">,00 zł.  wykonanie: </w:t>
      </w:r>
      <w:r w:rsidR="00A61F2B">
        <w:rPr>
          <w:rFonts w:ascii="Times New Roman" w:hAnsi="Times New Roman"/>
          <w:b/>
          <w:i/>
          <w:sz w:val="22"/>
          <w:szCs w:val="22"/>
        </w:rPr>
        <w:t>100,00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 zł.  </w:t>
      </w:r>
      <w:r w:rsidR="00A61F2B">
        <w:rPr>
          <w:rFonts w:ascii="Times New Roman" w:hAnsi="Times New Roman"/>
          <w:b/>
          <w:i/>
          <w:sz w:val="22"/>
          <w:szCs w:val="22"/>
        </w:rPr>
        <w:t>10,00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%) </w:t>
      </w:r>
    </w:p>
    <w:p w:rsidR="0058358D" w:rsidRPr="00313DB6" w:rsidRDefault="0058358D" w:rsidP="00717150">
      <w:pPr>
        <w:pStyle w:val="Tekstpodstawowy"/>
        <w:spacing w:after="0"/>
        <w:ind w:left="714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>- zakup</w:t>
      </w:r>
      <w:r w:rsidR="0060311F" w:rsidRPr="00313DB6">
        <w:rPr>
          <w:rFonts w:ascii="Times New Roman" w:hAnsi="Times New Roman"/>
          <w:sz w:val="22"/>
          <w:szCs w:val="22"/>
        </w:rPr>
        <w:t xml:space="preserve"> tonerów</w:t>
      </w:r>
      <w:r w:rsidR="00420E8C" w:rsidRPr="00313DB6">
        <w:rPr>
          <w:rFonts w:ascii="Times New Roman" w:hAnsi="Times New Roman"/>
          <w:sz w:val="22"/>
          <w:szCs w:val="22"/>
        </w:rPr>
        <w:t>.</w:t>
      </w:r>
    </w:p>
    <w:p w:rsidR="00BA7ADA" w:rsidRPr="00313DB6" w:rsidRDefault="00BA7ADA" w:rsidP="00420E8C">
      <w:pPr>
        <w:pStyle w:val="Tekstpodstawowy"/>
        <w:spacing w:after="0"/>
        <w:ind w:left="714"/>
        <w:jc w:val="both"/>
        <w:rPr>
          <w:rFonts w:ascii="Times New Roman" w:hAnsi="Times New Roman"/>
          <w:b/>
          <w:i/>
          <w:sz w:val="22"/>
          <w:szCs w:val="22"/>
        </w:rPr>
      </w:pPr>
    </w:p>
    <w:p w:rsidR="0058358D" w:rsidRPr="00313DB6" w:rsidRDefault="00717150" w:rsidP="00420E8C">
      <w:pPr>
        <w:pStyle w:val="Tekstpodstawowy"/>
        <w:spacing w:after="0"/>
        <w:ind w:left="714"/>
        <w:jc w:val="both"/>
        <w:rPr>
          <w:rFonts w:ascii="Times New Roman" w:hAnsi="Times New Roman"/>
          <w:b/>
          <w:i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>Usługi remontowe</w:t>
      </w:r>
      <w:r w:rsidR="00AA0803" w:rsidRPr="00313DB6">
        <w:rPr>
          <w:rFonts w:ascii="Times New Roman" w:hAnsi="Times New Roman"/>
          <w:b/>
          <w:i/>
          <w:sz w:val="22"/>
          <w:szCs w:val="22"/>
        </w:rPr>
        <w:t xml:space="preserve"> (</w:t>
      </w:r>
      <w:r w:rsidR="00EA0362" w:rsidRPr="00313DB6">
        <w:rPr>
          <w:rFonts w:ascii="Times New Roman" w:hAnsi="Times New Roman"/>
          <w:b/>
          <w:i/>
          <w:sz w:val="22"/>
          <w:szCs w:val="22"/>
        </w:rPr>
        <w:t xml:space="preserve">plan:  </w:t>
      </w:r>
      <w:r w:rsidR="00A61F2B">
        <w:rPr>
          <w:rFonts w:ascii="Times New Roman" w:hAnsi="Times New Roman"/>
          <w:b/>
          <w:i/>
          <w:sz w:val="22"/>
          <w:szCs w:val="22"/>
        </w:rPr>
        <w:t>1</w:t>
      </w:r>
      <w:r w:rsidR="008F577D" w:rsidRPr="00313DB6">
        <w:rPr>
          <w:rFonts w:ascii="Times New Roman" w:hAnsi="Times New Roman"/>
          <w:b/>
          <w:i/>
          <w:sz w:val="22"/>
          <w:szCs w:val="22"/>
        </w:rPr>
        <w:t>00,</w:t>
      </w:r>
      <w:r w:rsidR="00420E8C" w:rsidRPr="00313DB6">
        <w:rPr>
          <w:rFonts w:ascii="Times New Roman" w:hAnsi="Times New Roman"/>
          <w:b/>
          <w:i/>
          <w:sz w:val="22"/>
          <w:szCs w:val="22"/>
        </w:rPr>
        <w:t xml:space="preserve">00 zł.  wykonanie:  </w:t>
      </w:r>
      <w:r w:rsidR="00ED6356">
        <w:rPr>
          <w:rFonts w:ascii="Times New Roman" w:hAnsi="Times New Roman"/>
          <w:b/>
          <w:i/>
          <w:sz w:val="22"/>
          <w:szCs w:val="22"/>
        </w:rPr>
        <w:t>10</w:t>
      </w:r>
      <w:r w:rsidR="00AA0803" w:rsidRPr="00313DB6">
        <w:rPr>
          <w:rFonts w:ascii="Times New Roman" w:hAnsi="Times New Roman"/>
          <w:b/>
          <w:i/>
          <w:sz w:val="22"/>
          <w:szCs w:val="22"/>
        </w:rPr>
        <w:t xml:space="preserve">0,00 zł. </w:t>
      </w:r>
      <w:r w:rsidR="00ED6356">
        <w:rPr>
          <w:rFonts w:ascii="Times New Roman" w:hAnsi="Times New Roman"/>
          <w:b/>
          <w:i/>
          <w:sz w:val="22"/>
          <w:szCs w:val="22"/>
        </w:rPr>
        <w:t xml:space="preserve"> 100,00%</w:t>
      </w:r>
      <w:r w:rsidR="00AA0803" w:rsidRPr="00313DB6">
        <w:rPr>
          <w:rFonts w:ascii="Times New Roman" w:hAnsi="Times New Roman"/>
          <w:b/>
          <w:i/>
          <w:sz w:val="22"/>
          <w:szCs w:val="22"/>
        </w:rPr>
        <w:t>)</w:t>
      </w:r>
      <w:r w:rsidR="00AA0803" w:rsidRPr="00313DB6">
        <w:rPr>
          <w:rFonts w:ascii="Times New Roman" w:hAnsi="Times New Roman"/>
          <w:sz w:val="22"/>
          <w:szCs w:val="22"/>
        </w:rPr>
        <w:t xml:space="preserve"> </w:t>
      </w:r>
    </w:p>
    <w:p w:rsidR="00BA7ADA" w:rsidRDefault="00ED6356" w:rsidP="00717150">
      <w:pPr>
        <w:pStyle w:val="Tekstpodstawowy"/>
        <w:spacing w:after="0"/>
        <w:ind w:left="71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naprawa komputera.</w:t>
      </w:r>
    </w:p>
    <w:p w:rsidR="00ED6356" w:rsidRPr="00ED6356" w:rsidRDefault="00ED6356" w:rsidP="00717150">
      <w:pPr>
        <w:pStyle w:val="Tekstpodstawowy"/>
        <w:spacing w:after="0"/>
        <w:ind w:left="714"/>
        <w:jc w:val="both"/>
        <w:rPr>
          <w:rFonts w:ascii="Times New Roman" w:hAnsi="Times New Roman"/>
          <w:sz w:val="22"/>
          <w:szCs w:val="22"/>
        </w:rPr>
      </w:pPr>
    </w:p>
    <w:p w:rsidR="0058358D" w:rsidRPr="00313DB6" w:rsidRDefault="00AA0803" w:rsidP="00717150">
      <w:pPr>
        <w:pStyle w:val="Tekstpodstawowy"/>
        <w:spacing w:after="0"/>
        <w:ind w:left="714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 xml:space="preserve">Usługi telekomunikacyjne (plan:  </w:t>
      </w:r>
      <w:r w:rsidR="00420E8C" w:rsidRPr="00313DB6">
        <w:rPr>
          <w:rFonts w:ascii="Times New Roman" w:hAnsi="Times New Roman"/>
          <w:b/>
          <w:i/>
          <w:sz w:val="22"/>
          <w:szCs w:val="22"/>
        </w:rPr>
        <w:t>650</w:t>
      </w:r>
      <w:r w:rsidR="008140EB" w:rsidRPr="00313DB6">
        <w:rPr>
          <w:rFonts w:ascii="Times New Roman" w:hAnsi="Times New Roman"/>
          <w:b/>
          <w:i/>
          <w:sz w:val="22"/>
          <w:szCs w:val="22"/>
        </w:rPr>
        <w:t>,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00 zł.  wykonanie:  </w:t>
      </w:r>
      <w:r w:rsidR="00ED6356">
        <w:rPr>
          <w:rFonts w:ascii="Times New Roman" w:hAnsi="Times New Roman"/>
          <w:b/>
          <w:i/>
          <w:sz w:val="22"/>
          <w:szCs w:val="22"/>
        </w:rPr>
        <w:t>321,08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 zł.  </w:t>
      </w:r>
      <w:r w:rsidR="00ED6356">
        <w:rPr>
          <w:rFonts w:ascii="Times New Roman" w:hAnsi="Times New Roman"/>
          <w:b/>
          <w:i/>
          <w:sz w:val="22"/>
          <w:szCs w:val="22"/>
        </w:rPr>
        <w:t>49,39</w:t>
      </w:r>
      <w:r w:rsidRPr="00313DB6">
        <w:rPr>
          <w:rFonts w:ascii="Times New Roman" w:hAnsi="Times New Roman"/>
          <w:b/>
          <w:i/>
          <w:sz w:val="22"/>
          <w:szCs w:val="22"/>
        </w:rPr>
        <w:t>%)</w:t>
      </w:r>
      <w:r w:rsidRPr="00313DB6">
        <w:rPr>
          <w:rFonts w:ascii="Times New Roman" w:hAnsi="Times New Roman"/>
          <w:sz w:val="22"/>
          <w:szCs w:val="22"/>
        </w:rPr>
        <w:t xml:space="preserve"> </w:t>
      </w:r>
    </w:p>
    <w:p w:rsidR="0058358D" w:rsidRPr="00313DB6" w:rsidRDefault="0058358D" w:rsidP="00E8104B">
      <w:pPr>
        <w:pStyle w:val="Tekstpodstawowy"/>
        <w:spacing w:after="0"/>
        <w:ind w:left="714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>- abonament i rozmowy telefoniczne służbowe.</w:t>
      </w:r>
    </w:p>
    <w:p w:rsidR="00BA7ADA" w:rsidRPr="00313DB6" w:rsidRDefault="00BA7ADA" w:rsidP="00E8104B">
      <w:pPr>
        <w:pStyle w:val="Tekstpodstawowy"/>
        <w:spacing w:after="0"/>
        <w:ind w:left="714"/>
        <w:jc w:val="both"/>
        <w:rPr>
          <w:rFonts w:ascii="Times New Roman" w:hAnsi="Times New Roman"/>
          <w:b/>
          <w:i/>
          <w:sz w:val="22"/>
          <w:szCs w:val="22"/>
        </w:rPr>
      </w:pPr>
    </w:p>
    <w:p w:rsidR="00420E8C" w:rsidRPr="00313DB6" w:rsidRDefault="00ED6356" w:rsidP="00E8104B">
      <w:pPr>
        <w:pStyle w:val="Tekstpodstawowy"/>
        <w:spacing w:after="0"/>
        <w:ind w:left="71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Pozostałe usługi obce (plan:  10</w:t>
      </w:r>
      <w:r w:rsidR="00420E8C" w:rsidRPr="00313DB6">
        <w:rPr>
          <w:rFonts w:ascii="Times New Roman" w:hAnsi="Times New Roman"/>
          <w:b/>
          <w:i/>
          <w:sz w:val="22"/>
          <w:szCs w:val="22"/>
        </w:rPr>
        <w:t>0,00 zł.  wykonanie:  0,00 zł.</w:t>
      </w:r>
      <w:r>
        <w:rPr>
          <w:rFonts w:ascii="Times New Roman" w:hAnsi="Times New Roman"/>
          <w:b/>
          <w:i/>
          <w:sz w:val="22"/>
          <w:szCs w:val="22"/>
        </w:rPr>
        <w:t xml:space="preserve">  0,00%</w:t>
      </w:r>
      <w:r w:rsidR="00420E8C" w:rsidRPr="00313DB6">
        <w:rPr>
          <w:rFonts w:ascii="Times New Roman" w:hAnsi="Times New Roman"/>
          <w:b/>
          <w:i/>
          <w:sz w:val="22"/>
          <w:szCs w:val="22"/>
        </w:rPr>
        <w:t>)</w:t>
      </w:r>
    </w:p>
    <w:p w:rsidR="00AA0803" w:rsidRPr="00313DB6" w:rsidRDefault="00AA0803" w:rsidP="00717150">
      <w:pPr>
        <w:pStyle w:val="Tekstpodstawowy"/>
        <w:spacing w:after="0"/>
        <w:ind w:left="714"/>
        <w:jc w:val="both"/>
        <w:rPr>
          <w:rFonts w:ascii="Times New Roman" w:hAnsi="Times New Roman"/>
          <w:b/>
          <w:i/>
          <w:sz w:val="22"/>
          <w:szCs w:val="22"/>
        </w:rPr>
      </w:pPr>
    </w:p>
    <w:p w:rsidR="008A495D" w:rsidRPr="00313DB6" w:rsidRDefault="008A495D" w:rsidP="005B0EDA">
      <w:pPr>
        <w:pStyle w:val="Tekstpodstawowy"/>
        <w:numPr>
          <w:ilvl w:val="0"/>
          <w:numId w:val="1"/>
        </w:numPr>
        <w:spacing w:after="0"/>
        <w:jc w:val="both"/>
        <w:rPr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>Kompleksu Sportowego ORLIK w kwocie:</w:t>
      </w:r>
      <w:r w:rsidR="008A5CE0" w:rsidRPr="00313DB6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D724C5">
        <w:rPr>
          <w:rFonts w:ascii="Times New Roman" w:hAnsi="Times New Roman"/>
          <w:b/>
          <w:i/>
          <w:sz w:val="22"/>
          <w:szCs w:val="22"/>
        </w:rPr>
        <w:t>0,00</w:t>
      </w:r>
      <w:r w:rsidR="008A5CE0" w:rsidRPr="00313DB6">
        <w:rPr>
          <w:rFonts w:ascii="Times New Roman" w:hAnsi="Times New Roman"/>
          <w:b/>
          <w:i/>
          <w:sz w:val="22"/>
          <w:szCs w:val="22"/>
        </w:rPr>
        <w:t xml:space="preserve"> zł.</w:t>
      </w:r>
      <w:r w:rsidR="008A5CE0" w:rsidRPr="00313DB6">
        <w:rPr>
          <w:rFonts w:ascii="Times New Roman" w:hAnsi="Times New Roman"/>
          <w:sz w:val="22"/>
          <w:szCs w:val="22"/>
        </w:rPr>
        <w:t xml:space="preserve"> </w:t>
      </w:r>
      <w:r w:rsidR="00AA0803" w:rsidRPr="00313DB6">
        <w:rPr>
          <w:rFonts w:ascii="Times New Roman" w:hAnsi="Times New Roman"/>
          <w:sz w:val="22"/>
          <w:szCs w:val="22"/>
        </w:rPr>
        <w:t xml:space="preserve"> z tego wydatkowano na: </w:t>
      </w:r>
    </w:p>
    <w:p w:rsidR="0058358D" w:rsidRPr="00313DB6" w:rsidRDefault="0058358D" w:rsidP="0058358D">
      <w:pPr>
        <w:pStyle w:val="Tekstpodstawowy"/>
        <w:spacing w:after="0"/>
        <w:ind w:left="720"/>
        <w:jc w:val="both"/>
        <w:rPr>
          <w:sz w:val="22"/>
          <w:szCs w:val="22"/>
        </w:rPr>
      </w:pPr>
    </w:p>
    <w:p w:rsidR="0058358D" w:rsidRPr="00313DB6" w:rsidRDefault="00AA0803" w:rsidP="00AA0803">
      <w:pPr>
        <w:pStyle w:val="Tekstpodstawowy"/>
        <w:spacing w:after="0"/>
        <w:ind w:left="720"/>
        <w:jc w:val="both"/>
        <w:rPr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>Zakup materiałów i wyposażenia (plan:</w:t>
      </w:r>
      <w:r w:rsidR="00420E8C" w:rsidRPr="00313DB6">
        <w:rPr>
          <w:b/>
          <w:i/>
          <w:sz w:val="22"/>
          <w:szCs w:val="22"/>
        </w:rPr>
        <w:t xml:space="preserve"> 3</w:t>
      </w:r>
      <w:r w:rsidR="0044794C" w:rsidRPr="00313DB6">
        <w:rPr>
          <w:b/>
          <w:i/>
          <w:sz w:val="22"/>
          <w:szCs w:val="22"/>
        </w:rPr>
        <w:t>.</w:t>
      </w:r>
      <w:r w:rsidR="00D724C5">
        <w:rPr>
          <w:b/>
          <w:i/>
          <w:sz w:val="22"/>
          <w:szCs w:val="22"/>
        </w:rPr>
        <w:t>00</w:t>
      </w:r>
      <w:r w:rsidR="00090E8D">
        <w:rPr>
          <w:b/>
          <w:i/>
          <w:sz w:val="22"/>
          <w:szCs w:val="22"/>
        </w:rPr>
        <w:t>0</w:t>
      </w:r>
      <w:r w:rsidRPr="00313DB6">
        <w:rPr>
          <w:b/>
          <w:i/>
          <w:sz w:val="22"/>
          <w:szCs w:val="22"/>
        </w:rPr>
        <w:t xml:space="preserve">,00 zł.  wykonanie:  </w:t>
      </w:r>
      <w:r w:rsidR="00D724C5">
        <w:rPr>
          <w:b/>
          <w:i/>
          <w:sz w:val="22"/>
          <w:szCs w:val="22"/>
        </w:rPr>
        <w:t>0,00</w:t>
      </w:r>
      <w:r w:rsidRPr="00313DB6">
        <w:rPr>
          <w:b/>
          <w:i/>
          <w:sz w:val="22"/>
          <w:szCs w:val="22"/>
        </w:rPr>
        <w:t xml:space="preserve"> zł.  </w:t>
      </w:r>
      <w:r w:rsidR="00D724C5">
        <w:rPr>
          <w:b/>
          <w:i/>
          <w:sz w:val="22"/>
          <w:szCs w:val="22"/>
        </w:rPr>
        <w:t>0,00</w:t>
      </w:r>
      <w:r w:rsidRPr="00313DB6">
        <w:rPr>
          <w:b/>
          <w:i/>
          <w:sz w:val="22"/>
          <w:szCs w:val="22"/>
        </w:rPr>
        <w:t>%)</w:t>
      </w:r>
      <w:r w:rsidRPr="00313DB6">
        <w:rPr>
          <w:sz w:val="22"/>
          <w:szCs w:val="22"/>
        </w:rPr>
        <w:t xml:space="preserve"> </w:t>
      </w:r>
    </w:p>
    <w:p w:rsidR="00BA7ADA" w:rsidRPr="00313DB6" w:rsidRDefault="00BA7ADA" w:rsidP="00AA0803">
      <w:pPr>
        <w:pStyle w:val="Tekstpodstawowy"/>
        <w:spacing w:after="0"/>
        <w:ind w:left="720"/>
        <w:jc w:val="both"/>
        <w:rPr>
          <w:sz w:val="22"/>
          <w:szCs w:val="22"/>
        </w:rPr>
      </w:pPr>
    </w:p>
    <w:p w:rsidR="0058358D" w:rsidRPr="00313DB6" w:rsidRDefault="00AA0803" w:rsidP="00AA0803">
      <w:pPr>
        <w:pStyle w:val="Tekstpodstawowy"/>
        <w:spacing w:after="0"/>
        <w:ind w:left="720"/>
        <w:jc w:val="both"/>
        <w:rPr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>Pozostałe usługi obce (plan</w:t>
      </w:r>
      <w:r w:rsidR="0009323B">
        <w:rPr>
          <w:b/>
          <w:i/>
          <w:sz w:val="22"/>
          <w:szCs w:val="22"/>
        </w:rPr>
        <w:t xml:space="preserve">:  </w:t>
      </w:r>
      <w:r w:rsidR="00D724C5">
        <w:rPr>
          <w:b/>
          <w:i/>
          <w:sz w:val="22"/>
          <w:szCs w:val="22"/>
        </w:rPr>
        <w:t xml:space="preserve">200,00 zł.  wykonanie:  </w:t>
      </w:r>
      <w:r w:rsidR="00BA7ADA" w:rsidRPr="00313DB6">
        <w:rPr>
          <w:b/>
          <w:i/>
          <w:sz w:val="22"/>
          <w:szCs w:val="22"/>
        </w:rPr>
        <w:t>0,00</w:t>
      </w:r>
      <w:r w:rsidRPr="00313DB6">
        <w:rPr>
          <w:b/>
          <w:i/>
          <w:sz w:val="22"/>
          <w:szCs w:val="22"/>
        </w:rPr>
        <w:t xml:space="preserve"> zł.  </w:t>
      </w:r>
      <w:r w:rsidR="0009323B">
        <w:rPr>
          <w:b/>
          <w:i/>
          <w:sz w:val="22"/>
          <w:szCs w:val="22"/>
        </w:rPr>
        <w:t>0,</w:t>
      </w:r>
      <w:r w:rsidR="00BA7ADA" w:rsidRPr="00313DB6">
        <w:rPr>
          <w:b/>
          <w:i/>
          <w:sz w:val="22"/>
          <w:szCs w:val="22"/>
        </w:rPr>
        <w:t>00</w:t>
      </w:r>
      <w:r w:rsidRPr="00313DB6">
        <w:rPr>
          <w:b/>
          <w:i/>
          <w:sz w:val="22"/>
          <w:szCs w:val="22"/>
        </w:rPr>
        <w:t>%)</w:t>
      </w:r>
      <w:r w:rsidR="0058358D" w:rsidRPr="00313DB6">
        <w:rPr>
          <w:sz w:val="22"/>
          <w:szCs w:val="22"/>
        </w:rPr>
        <w:t xml:space="preserve"> </w:t>
      </w:r>
    </w:p>
    <w:p w:rsidR="006147B6" w:rsidRDefault="00747C2C" w:rsidP="006674C5">
      <w:pPr>
        <w:rPr>
          <w:rFonts w:ascii="Times New Roman" w:hAnsi="Times New Roman"/>
          <w:b/>
          <w:sz w:val="22"/>
          <w:szCs w:val="22"/>
        </w:rPr>
      </w:pPr>
      <w:r w:rsidRPr="00313DB6">
        <w:rPr>
          <w:rFonts w:ascii="Times New Roman" w:hAnsi="Times New Roman"/>
          <w:b/>
          <w:sz w:val="22"/>
          <w:szCs w:val="22"/>
        </w:rPr>
        <w:tab/>
      </w:r>
    </w:p>
    <w:p w:rsidR="006147B6" w:rsidRDefault="007D586B" w:rsidP="006147B6">
      <w:pPr>
        <w:ind w:left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Wykonanie kosztów </w:t>
      </w:r>
      <w:r w:rsidR="006147B6" w:rsidRPr="006147B6">
        <w:rPr>
          <w:rFonts w:ascii="Times New Roman" w:hAnsi="Times New Roman"/>
          <w:sz w:val="22"/>
          <w:szCs w:val="22"/>
        </w:rPr>
        <w:t>na utrzymanie Komple</w:t>
      </w:r>
      <w:r>
        <w:rPr>
          <w:rFonts w:ascii="Times New Roman" w:hAnsi="Times New Roman"/>
          <w:sz w:val="22"/>
          <w:szCs w:val="22"/>
        </w:rPr>
        <w:t>ksu Sportowego ORLIK związane</w:t>
      </w:r>
      <w:r w:rsidR="006147B6" w:rsidRPr="006147B6">
        <w:rPr>
          <w:rFonts w:ascii="Times New Roman" w:hAnsi="Times New Roman"/>
          <w:sz w:val="22"/>
          <w:szCs w:val="22"/>
        </w:rPr>
        <w:t xml:space="preserve"> z prowadzeniem                               </w:t>
      </w:r>
      <w:r w:rsidR="006147B6">
        <w:rPr>
          <w:rFonts w:ascii="Times New Roman" w:hAnsi="Times New Roman"/>
          <w:sz w:val="22"/>
          <w:szCs w:val="22"/>
        </w:rPr>
        <w:t xml:space="preserve">                 przez G</w:t>
      </w:r>
      <w:r w:rsidR="006147B6" w:rsidRPr="006147B6">
        <w:rPr>
          <w:rFonts w:ascii="Times New Roman" w:hAnsi="Times New Roman"/>
          <w:sz w:val="22"/>
          <w:szCs w:val="22"/>
        </w:rPr>
        <w:t>CKiR w Jutrosinie działalności rek</w:t>
      </w:r>
      <w:r>
        <w:rPr>
          <w:rFonts w:ascii="Times New Roman" w:hAnsi="Times New Roman"/>
          <w:sz w:val="22"/>
          <w:szCs w:val="22"/>
        </w:rPr>
        <w:t>reacyjnej dla mieszkańców gminy zaplanowano w II półroczu 2016 roku.</w:t>
      </w:r>
    </w:p>
    <w:p w:rsidR="007D586B" w:rsidRDefault="007D586B" w:rsidP="006147B6">
      <w:pPr>
        <w:ind w:left="708"/>
        <w:jc w:val="both"/>
        <w:rPr>
          <w:rFonts w:ascii="Times New Roman" w:hAnsi="Times New Roman"/>
          <w:sz w:val="22"/>
          <w:szCs w:val="22"/>
        </w:rPr>
      </w:pPr>
    </w:p>
    <w:p w:rsidR="007D586B" w:rsidRPr="006147B6" w:rsidRDefault="007D586B" w:rsidP="006147B6">
      <w:pPr>
        <w:ind w:left="708"/>
        <w:jc w:val="both"/>
        <w:rPr>
          <w:rFonts w:ascii="Times New Roman" w:hAnsi="Times New Roman"/>
          <w:sz w:val="22"/>
          <w:szCs w:val="22"/>
        </w:rPr>
      </w:pPr>
    </w:p>
    <w:p w:rsidR="008A495D" w:rsidRPr="00313DB6" w:rsidRDefault="00747C2C" w:rsidP="006674C5">
      <w:pPr>
        <w:rPr>
          <w:rFonts w:ascii="Times New Roman" w:hAnsi="Times New Roman"/>
          <w:b/>
          <w:sz w:val="22"/>
          <w:szCs w:val="22"/>
        </w:rPr>
      </w:pPr>
      <w:r w:rsidRPr="00313DB6">
        <w:rPr>
          <w:rFonts w:ascii="Times New Roman" w:hAnsi="Times New Roman"/>
          <w:b/>
          <w:sz w:val="22"/>
          <w:szCs w:val="22"/>
        </w:rPr>
        <w:tab/>
      </w:r>
    </w:p>
    <w:p w:rsidR="00420E8C" w:rsidRPr="00313DB6" w:rsidRDefault="00420E8C" w:rsidP="00420E8C">
      <w:pPr>
        <w:pStyle w:val="Tekstpodstawowy"/>
        <w:numPr>
          <w:ilvl w:val="0"/>
          <w:numId w:val="1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lastRenderedPageBreak/>
        <w:t xml:space="preserve">Zespołu Ludowego ORLANIE w kwocie </w:t>
      </w:r>
      <w:r w:rsidR="007E3CAB">
        <w:rPr>
          <w:rFonts w:ascii="Times New Roman" w:hAnsi="Times New Roman"/>
          <w:b/>
          <w:i/>
          <w:sz w:val="22"/>
          <w:szCs w:val="22"/>
        </w:rPr>
        <w:t>1.100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,00 zł. </w:t>
      </w:r>
      <w:r w:rsidRPr="00313DB6">
        <w:rPr>
          <w:rFonts w:ascii="Times New Roman" w:hAnsi="Times New Roman"/>
          <w:sz w:val="22"/>
          <w:szCs w:val="22"/>
        </w:rPr>
        <w:t>z tego wydatkowano na:</w:t>
      </w:r>
      <w:r w:rsidR="006147B6">
        <w:rPr>
          <w:rFonts w:ascii="Times New Roman" w:hAnsi="Times New Roman"/>
          <w:sz w:val="22"/>
          <w:szCs w:val="22"/>
        </w:rPr>
        <w:t xml:space="preserve"> </w:t>
      </w:r>
    </w:p>
    <w:p w:rsidR="00420E8C" w:rsidRPr="00313DB6" w:rsidRDefault="00420E8C" w:rsidP="00420E8C">
      <w:pPr>
        <w:pStyle w:val="Tekstpodstawowy"/>
        <w:spacing w:after="0"/>
        <w:ind w:left="360"/>
        <w:jc w:val="both"/>
        <w:rPr>
          <w:rFonts w:ascii="Times New Roman" w:hAnsi="Times New Roman"/>
          <w:sz w:val="22"/>
          <w:szCs w:val="22"/>
        </w:rPr>
      </w:pPr>
    </w:p>
    <w:p w:rsidR="00BA7ADA" w:rsidRPr="00313DB6" w:rsidRDefault="007E3CAB" w:rsidP="00BA7ADA">
      <w:pPr>
        <w:pStyle w:val="Tekstpodstawowy"/>
        <w:spacing w:after="0"/>
        <w:ind w:left="72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Usługi remontowe (plan:  2</w:t>
      </w:r>
      <w:r w:rsidR="00BA7ADA" w:rsidRPr="00313DB6">
        <w:rPr>
          <w:b/>
          <w:i/>
          <w:sz w:val="22"/>
          <w:szCs w:val="22"/>
        </w:rPr>
        <w:t xml:space="preserve">00,00 zł.  wykonanie:  </w:t>
      </w:r>
      <w:r>
        <w:rPr>
          <w:b/>
          <w:i/>
          <w:sz w:val="22"/>
          <w:szCs w:val="22"/>
        </w:rPr>
        <w:t>5</w:t>
      </w:r>
      <w:r w:rsidR="00BA7ADA" w:rsidRPr="00313DB6">
        <w:rPr>
          <w:b/>
          <w:i/>
          <w:sz w:val="22"/>
          <w:szCs w:val="22"/>
        </w:rPr>
        <w:t>0,00 zł.</w:t>
      </w:r>
      <w:r>
        <w:rPr>
          <w:b/>
          <w:i/>
          <w:sz w:val="22"/>
          <w:szCs w:val="22"/>
        </w:rPr>
        <w:t xml:space="preserve">  25,00%</w:t>
      </w:r>
      <w:r w:rsidR="00BA7ADA" w:rsidRPr="00313DB6">
        <w:rPr>
          <w:b/>
          <w:i/>
          <w:sz w:val="22"/>
          <w:szCs w:val="22"/>
        </w:rPr>
        <w:t>)</w:t>
      </w:r>
    </w:p>
    <w:p w:rsidR="00BA7ADA" w:rsidRDefault="007E3CAB" w:rsidP="00420E8C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naprawa strojów dla członków zespołu.</w:t>
      </w:r>
    </w:p>
    <w:p w:rsidR="007E3CAB" w:rsidRPr="007E3CAB" w:rsidRDefault="007E3CAB" w:rsidP="00420E8C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</w:p>
    <w:p w:rsidR="00420E8C" w:rsidRPr="00313DB6" w:rsidRDefault="00420E8C" w:rsidP="00420E8C">
      <w:pPr>
        <w:pStyle w:val="Tekstpodstawowy"/>
        <w:spacing w:after="0"/>
        <w:ind w:left="720"/>
        <w:jc w:val="both"/>
        <w:rPr>
          <w:rFonts w:ascii="Times New Roman" w:hAnsi="Times New Roman"/>
          <w:b/>
          <w:i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 xml:space="preserve">Pozostałe usługi obce (plan:  </w:t>
      </w:r>
      <w:r w:rsidR="007E3CAB">
        <w:rPr>
          <w:rFonts w:ascii="Times New Roman" w:hAnsi="Times New Roman"/>
          <w:b/>
          <w:i/>
          <w:sz w:val="22"/>
          <w:szCs w:val="22"/>
        </w:rPr>
        <w:t>2.3</w:t>
      </w:r>
      <w:r w:rsidR="00BA7ADA" w:rsidRPr="00313DB6">
        <w:rPr>
          <w:rFonts w:ascii="Times New Roman" w:hAnsi="Times New Roman"/>
          <w:b/>
          <w:i/>
          <w:sz w:val="22"/>
          <w:szCs w:val="22"/>
        </w:rPr>
        <w:t>00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,00 zł.  wykonanie:  </w:t>
      </w:r>
      <w:r w:rsidR="007E3CAB">
        <w:rPr>
          <w:rFonts w:ascii="Times New Roman" w:hAnsi="Times New Roman"/>
          <w:b/>
          <w:i/>
          <w:sz w:val="22"/>
          <w:szCs w:val="22"/>
        </w:rPr>
        <w:t>870</w:t>
      </w:r>
      <w:r w:rsidRPr="00313DB6">
        <w:rPr>
          <w:rFonts w:ascii="Times New Roman" w:hAnsi="Times New Roman"/>
          <w:b/>
          <w:i/>
          <w:sz w:val="22"/>
          <w:szCs w:val="22"/>
        </w:rPr>
        <w:t xml:space="preserve">,00 zł.  </w:t>
      </w:r>
      <w:r w:rsidR="007E3CAB">
        <w:rPr>
          <w:rFonts w:ascii="Times New Roman" w:hAnsi="Times New Roman"/>
          <w:b/>
          <w:i/>
          <w:sz w:val="22"/>
          <w:szCs w:val="22"/>
        </w:rPr>
        <w:t>37,82</w:t>
      </w:r>
      <w:r w:rsidRPr="00313DB6">
        <w:rPr>
          <w:rFonts w:ascii="Times New Roman" w:hAnsi="Times New Roman"/>
          <w:b/>
          <w:i/>
          <w:sz w:val="22"/>
          <w:szCs w:val="22"/>
        </w:rPr>
        <w:t>%)</w:t>
      </w:r>
    </w:p>
    <w:p w:rsidR="00420E8C" w:rsidRPr="00313DB6" w:rsidRDefault="00420E8C" w:rsidP="00420E8C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>- przewóz zespołu na koncerty i opłata za serwer strony internetowej.</w:t>
      </w:r>
    </w:p>
    <w:p w:rsidR="00420E8C" w:rsidRPr="00313DB6" w:rsidRDefault="00420E8C" w:rsidP="00420E8C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</w:p>
    <w:p w:rsidR="00420E8C" w:rsidRPr="00313DB6" w:rsidRDefault="00420E8C" w:rsidP="00420E8C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b/>
          <w:i/>
          <w:sz w:val="22"/>
          <w:szCs w:val="22"/>
        </w:rPr>
        <w:t>Inne koszty (plan</w:t>
      </w:r>
      <w:r w:rsidRPr="00313DB6">
        <w:rPr>
          <w:rFonts w:ascii="Times New Roman" w:hAnsi="Times New Roman"/>
          <w:sz w:val="22"/>
          <w:szCs w:val="22"/>
        </w:rPr>
        <w:t xml:space="preserve">:  </w:t>
      </w:r>
      <w:r w:rsidRPr="00313DB6">
        <w:rPr>
          <w:rFonts w:ascii="Times New Roman" w:hAnsi="Times New Roman"/>
          <w:b/>
          <w:i/>
          <w:sz w:val="22"/>
          <w:szCs w:val="22"/>
        </w:rPr>
        <w:t>180,00 zł.  wykonanie:  180,00 zł.  100,00%)</w:t>
      </w:r>
      <w:r w:rsidRPr="00313DB6">
        <w:rPr>
          <w:rFonts w:ascii="Times New Roman" w:hAnsi="Times New Roman"/>
          <w:sz w:val="22"/>
          <w:szCs w:val="22"/>
        </w:rPr>
        <w:t xml:space="preserve"> – </w:t>
      </w:r>
    </w:p>
    <w:p w:rsidR="001B675A" w:rsidRDefault="00420E8C" w:rsidP="00306A12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13DB6">
        <w:rPr>
          <w:rFonts w:ascii="Times New Roman" w:hAnsi="Times New Roman"/>
          <w:sz w:val="22"/>
          <w:szCs w:val="22"/>
        </w:rPr>
        <w:t>- opłata składki członkowskiej na rzecz Polskiego Związku Chórów i Orkiestr Oddział w Lesznie.</w:t>
      </w:r>
    </w:p>
    <w:p w:rsidR="00306A12" w:rsidRDefault="00306A12" w:rsidP="00F34E0C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</w:p>
    <w:p w:rsidR="00306A12" w:rsidRDefault="00306A12" w:rsidP="00F923D5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Dnia 30 czerwca 2016 roku dokonano przedpłaty w wysokości </w:t>
      </w:r>
      <w:r w:rsidRPr="00306A12">
        <w:rPr>
          <w:rFonts w:ascii="Times New Roman" w:hAnsi="Times New Roman"/>
          <w:b/>
          <w:sz w:val="22"/>
          <w:szCs w:val="22"/>
        </w:rPr>
        <w:t>150,36 zł</w:t>
      </w:r>
      <w:r>
        <w:rPr>
          <w:rFonts w:ascii="Times New Roman" w:hAnsi="Times New Roman"/>
          <w:sz w:val="22"/>
          <w:szCs w:val="22"/>
        </w:rPr>
        <w:t xml:space="preserve">. na zakup filmów wyświetlanych podczas projekcji filmowych organizowanych w Gminnym Centrum Kultury i Rekreacji w Jutrosinie </w:t>
      </w:r>
    </w:p>
    <w:p w:rsidR="00306A12" w:rsidRDefault="00306A12" w:rsidP="00F923D5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</w:p>
    <w:p w:rsidR="001B675A" w:rsidRDefault="001B675A" w:rsidP="00F923D5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</w:t>
      </w:r>
      <w:r w:rsidR="00D85E31">
        <w:rPr>
          <w:rFonts w:ascii="Times New Roman" w:hAnsi="Times New Roman"/>
          <w:sz w:val="22"/>
          <w:szCs w:val="22"/>
        </w:rPr>
        <w:t xml:space="preserve">dzień </w:t>
      </w:r>
      <w:r w:rsidR="00491008">
        <w:rPr>
          <w:rFonts w:ascii="Times New Roman" w:hAnsi="Times New Roman"/>
          <w:sz w:val="22"/>
          <w:szCs w:val="22"/>
        </w:rPr>
        <w:t>30</w:t>
      </w:r>
      <w:r>
        <w:rPr>
          <w:rFonts w:ascii="Times New Roman" w:hAnsi="Times New Roman"/>
          <w:sz w:val="22"/>
          <w:szCs w:val="22"/>
        </w:rPr>
        <w:t xml:space="preserve"> </w:t>
      </w:r>
      <w:r w:rsidR="00491008">
        <w:rPr>
          <w:rFonts w:ascii="Times New Roman" w:hAnsi="Times New Roman"/>
          <w:sz w:val="22"/>
          <w:szCs w:val="22"/>
        </w:rPr>
        <w:t>czerwca 2016</w:t>
      </w:r>
      <w:r>
        <w:rPr>
          <w:rFonts w:ascii="Times New Roman" w:hAnsi="Times New Roman"/>
          <w:sz w:val="22"/>
          <w:szCs w:val="22"/>
        </w:rPr>
        <w:t xml:space="preserve"> roku </w:t>
      </w:r>
      <w:r w:rsidR="00D85E31">
        <w:rPr>
          <w:rFonts w:ascii="Times New Roman" w:hAnsi="Times New Roman"/>
          <w:sz w:val="22"/>
          <w:szCs w:val="22"/>
        </w:rPr>
        <w:t>w Gminnym Centrum Kultury i Rekreacji w Jutrosinie:</w:t>
      </w:r>
    </w:p>
    <w:p w:rsidR="00D85E31" w:rsidRPr="00491008" w:rsidRDefault="00F923D5" w:rsidP="00491008">
      <w:pPr>
        <w:pStyle w:val="Tekstpodstawowy"/>
        <w:numPr>
          <w:ilvl w:val="0"/>
          <w:numId w:val="24"/>
        </w:numPr>
        <w:spacing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</w:t>
      </w:r>
      <w:r w:rsidR="00D85E31">
        <w:rPr>
          <w:rFonts w:ascii="Times New Roman" w:hAnsi="Times New Roman"/>
          <w:sz w:val="22"/>
          <w:szCs w:val="22"/>
        </w:rPr>
        <w:t>ie wystąpiły należności i zobowiązania wymagalne</w:t>
      </w:r>
      <w:r w:rsidR="00491008">
        <w:rPr>
          <w:rFonts w:ascii="Times New Roman" w:hAnsi="Times New Roman"/>
          <w:sz w:val="22"/>
          <w:szCs w:val="22"/>
        </w:rPr>
        <w:t xml:space="preserve"> i należności niewymagalne;</w:t>
      </w:r>
    </w:p>
    <w:p w:rsidR="00F923D5" w:rsidRDefault="00D85E31" w:rsidP="00F923D5">
      <w:pPr>
        <w:pStyle w:val="Tekstpodstawowy"/>
        <w:numPr>
          <w:ilvl w:val="0"/>
          <w:numId w:val="24"/>
        </w:numPr>
        <w:spacing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wystąpiły zobowiązania niewymagalne:</w:t>
      </w:r>
    </w:p>
    <w:p w:rsidR="00D85E31" w:rsidRPr="00F923D5" w:rsidRDefault="00D85E31" w:rsidP="00F923D5">
      <w:pPr>
        <w:pStyle w:val="Tekstpodstawowy"/>
        <w:numPr>
          <w:ilvl w:val="0"/>
          <w:numId w:val="25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F923D5">
        <w:rPr>
          <w:rFonts w:ascii="Times New Roman" w:hAnsi="Times New Roman"/>
          <w:sz w:val="22"/>
          <w:szCs w:val="22"/>
        </w:rPr>
        <w:t xml:space="preserve">z tytułu dostaw towarów i usług na kwotę </w:t>
      </w:r>
      <w:r w:rsidR="00491008">
        <w:rPr>
          <w:rFonts w:ascii="Times New Roman" w:hAnsi="Times New Roman"/>
          <w:b/>
          <w:sz w:val="22"/>
          <w:szCs w:val="22"/>
        </w:rPr>
        <w:t>1.006,48</w:t>
      </w:r>
      <w:r w:rsidRPr="00F923D5">
        <w:rPr>
          <w:rFonts w:ascii="Times New Roman" w:hAnsi="Times New Roman"/>
          <w:b/>
          <w:sz w:val="22"/>
          <w:szCs w:val="22"/>
        </w:rPr>
        <w:t xml:space="preserve"> zł.</w:t>
      </w:r>
      <w:r w:rsidRPr="00F923D5">
        <w:rPr>
          <w:rFonts w:ascii="Times New Roman" w:hAnsi="Times New Roman"/>
          <w:sz w:val="22"/>
          <w:szCs w:val="22"/>
        </w:rPr>
        <w:t xml:space="preserve"> z tego:</w:t>
      </w:r>
    </w:p>
    <w:p w:rsidR="00D85E31" w:rsidRPr="0085285F" w:rsidRDefault="00D85E31" w:rsidP="00774DE8">
      <w:pPr>
        <w:pStyle w:val="Tekstpodstawowy"/>
        <w:numPr>
          <w:ilvl w:val="0"/>
          <w:numId w:val="26"/>
        </w:numPr>
        <w:spacing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koszty zużycia wody </w:t>
      </w:r>
      <w:r w:rsidR="00F923D5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 kwota </w:t>
      </w:r>
      <w:r w:rsidR="00491008">
        <w:rPr>
          <w:rFonts w:ascii="Times New Roman" w:hAnsi="Times New Roman"/>
          <w:b/>
          <w:sz w:val="22"/>
          <w:szCs w:val="22"/>
        </w:rPr>
        <w:t>6,48</w:t>
      </w:r>
      <w:r w:rsidR="00547623" w:rsidRPr="00547623">
        <w:rPr>
          <w:rFonts w:ascii="Times New Roman" w:hAnsi="Times New Roman"/>
          <w:b/>
          <w:sz w:val="22"/>
          <w:szCs w:val="22"/>
        </w:rPr>
        <w:t xml:space="preserve"> zł.</w:t>
      </w:r>
    </w:p>
    <w:p w:rsidR="00306A12" w:rsidRDefault="0085285F" w:rsidP="00306A12">
      <w:pPr>
        <w:pStyle w:val="Tekstpodstawowy"/>
        <w:numPr>
          <w:ilvl w:val="0"/>
          <w:numId w:val="26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85285F">
        <w:rPr>
          <w:rFonts w:ascii="Times New Roman" w:hAnsi="Times New Roman"/>
          <w:sz w:val="22"/>
          <w:szCs w:val="22"/>
        </w:rPr>
        <w:t xml:space="preserve">koszty </w:t>
      </w:r>
      <w:r w:rsidR="00491008">
        <w:rPr>
          <w:rFonts w:ascii="Times New Roman" w:hAnsi="Times New Roman"/>
          <w:sz w:val="22"/>
          <w:szCs w:val="22"/>
        </w:rPr>
        <w:t xml:space="preserve">obsługi muzycznej Festynu na zalewem </w:t>
      </w:r>
      <w:r w:rsidRPr="0085285F">
        <w:rPr>
          <w:rFonts w:ascii="Times New Roman" w:hAnsi="Times New Roman"/>
          <w:sz w:val="22"/>
          <w:szCs w:val="22"/>
        </w:rPr>
        <w:t xml:space="preserve"> – kwota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="00491008">
        <w:rPr>
          <w:rFonts w:ascii="Times New Roman" w:hAnsi="Times New Roman"/>
          <w:b/>
          <w:sz w:val="22"/>
          <w:szCs w:val="22"/>
        </w:rPr>
        <w:t>1.000,00</w:t>
      </w:r>
      <w:r>
        <w:rPr>
          <w:rFonts w:ascii="Times New Roman" w:hAnsi="Times New Roman"/>
          <w:b/>
          <w:sz w:val="22"/>
          <w:szCs w:val="22"/>
        </w:rPr>
        <w:t xml:space="preserve"> zł.</w:t>
      </w:r>
    </w:p>
    <w:p w:rsidR="00306A12" w:rsidRDefault="00306A12" w:rsidP="00306A12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</w:p>
    <w:p w:rsidR="00306A12" w:rsidRPr="00306A12" w:rsidRDefault="00306A12" w:rsidP="00306A12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</w:p>
    <w:p w:rsidR="00F923D5" w:rsidRDefault="00F923D5" w:rsidP="00D85E31">
      <w:pPr>
        <w:pStyle w:val="Tekstpodstawowy"/>
        <w:spacing w:after="0"/>
        <w:ind w:left="720"/>
        <w:jc w:val="both"/>
        <w:rPr>
          <w:rFonts w:ascii="Times New Roman" w:hAnsi="Times New Roman"/>
          <w:sz w:val="22"/>
          <w:szCs w:val="22"/>
        </w:rPr>
      </w:pPr>
    </w:p>
    <w:p w:rsidR="003E648A" w:rsidRPr="001B1BAA" w:rsidRDefault="003E648A" w:rsidP="003E648A">
      <w:pPr>
        <w:rPr>
          <w:rFonts w:ascii="Times New Roman" w:hAnsi="Times New Roman"/>
          <w:b/>
          <w:sz w:val="10"/>
          <w:szCs w:val="10"/>
        </w:rPr>
      </w:pPr>
    </w:p>
    <w:p w:rsidR="00377021" w:rsidRDefault="003E648A" w:rsidP="003E648A">
      <w:pPr>
        <w:rPr>
          <w:rFonts w:ascii="Times New Roman" w:hAnsi="Times New Roman"/>
          <w:sz w:val="14"/>
          <w:szCs w:val="14"/>
        </w:rPr>
      </w:pPr>
      <w:r w:rsidRPr="00277210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</w:t>
      </w:r>
      <w:r w:rsidRPr="00277210">
        <w:rPr>
          <w:rFonts w:ascii="Times New Roman" w:hAnsi="Times New Roman"/>
          <w:sz w:val="14"/>
          <w:szCs w:val="14"/>
        </w:rPr>
        <w:tab/>
      </w: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491008" w:rsidRDefault="00491008" w:rsidP="003E648A">
      <w:pPr>
        <w:rPr>
          <w:rFonts w:ascii="Times New Roman" w:hAnsi="Times New Roman"/>
          <w:sz w:val="14"/>
          <w:szCs w:val="14"/>
        </w:rPr>
      </w:pPr>
    </w:p>
    <w:p w:rsidR="001A7C1D" w:rsidRDefault="003E648A" w:rsidP="003E648A">
      <w:pPr>
        <w:rPr>
          <w:rFonts w:ascii="Times New Roman" w:hAnsi="Times New Roman"/>
          <w:sz w:val="14"/>
          <w:szCs w:val="14"/>
        </w:rPr>
      </w:pP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</w:r>
    </w:p>
    <w:p w:rsidR="003E648A" w:rsidRPr="00277210" w:rsidRDefault="003E648A" w:rsidP="003E648A">
      <w:pPr>
        <w:rPr>
          <w:rFonts w:ascii="Times New Roman" w:hAnsi="Times New Roman"/>
          <w:b/>
          <w:sz w:val="14"/>
          <w:szCs w:val="14"/>
        </w:rPr>
      </w:pP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  <w:t xml:space="preserve">       </w:t>
      </w:r>
      <w:r>
        <w:rPr>
          <w:rFonts w:ascii="Times New Roman" w:hAnsi="Times New Roman"/>
          <w:sz w:val="14"/>
          <w:szCs w:val="14"/>
        </w:rPr>
        <w:t xml:space="preserve">        </w:t>
      </w:r>
      <w:r w:rsidRPr="00277210">
        <w:rPr>
          <w:rFonts w:ascii="Times New Roman" w:hAnsi="Times New Roman"/>
          <w:sz w:val="14"/>
          <w:szCs w:val="14"/>
        </w:rPr>
        <w:t xml:space="preserve"> </w:t>
      </w:r>
      <w:r w:rsidR="001B1BAA">
        <w:rPr>
          <w:rFonts w:ascii="Times New Roman" w:hAnsi="Times New Roman"/>
          <w:sz w:val="14"/>
          <w:szCs w:val="14"/>
        </w:rPr>
        <w:t xml:space="preserve">                                         </w:t>
      </w:r>
      <w:r w:rsidRPr="00277210">
        <w:rPr>
          <w:rFonts w:ascii="Times New Roman" w:hAnsi="Times New Roman"/>
          <w:b/>
          <w:sz w:val="14"/>
          <w:szCs w:val="14"/>
        </w:rPr>
        <w:t>Dyrektor</w:t>
      </w:r>
    </w:p>
    <w:p w:rsidR="003E648A" w:rsidRPr="00277210" w:rsidRDefault="003E648A" w:rsidP="003E648A">
      <w:pPr>
        <w:rPr>
          <w:rFonts w:ascii="Times New Roman" w:hAnsi="Times New Roman"/>
          <w:b/>
          <w:sz w:val="14"/>
          <w:szCs w:val="14"/>
        </w:rPr>
      </w:pPr>
      <w:r w:rsidRPr="00277210">
        <w:rPr>
          <w:rFonts w:ascii="Times New Roman" w:hAnsi="Times New Roman"/>
          <w:b/>
          <w:sz w:val="14"/>
          <w:szCs w:val="14"/>
        </w:rPr>
        <w:t xml:space="preserve">                  </w:t>
      </w:r>
      <w:r>
        <w:rPr>
          <w:rFonts w:ascii="Times New Roman" w:hAnsi="Times New Roman"/>
          <w:b/>
          <w:sz w:val="14"/>
          <w:szCs w:val="14"/>
        </w:rPr>
        <w:t xml:space="preserve">     </w:t>
      </w:r>
      <w:r w:rsidRPr="00277210">
        <w:rPr>
          <w:rFonts w:ascii="Times New Roman" w:hAnsi="Times New Roman"/>
          <w:b/>
          <w:sz w:val="14"/>
          <w:szCs w:val="14"/>
        </w:rPr>
        <w:t>Inspektor</w:t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  <w:t xml:space="preserve">                    </w:t>
      </w:r>
      <w:r>
        <w:rPr>
          <w:rFonts w:ascii="Times New Roman" w:hAnsi="Times New Roman"/>
          <w:b/>
          <w:sz w:val="14"/>
          <w:szCs w:val="14"/>
        </w:rPr>
        <w:t xml:space="preserve">          </w:t>
      </w:r>
      <w:r w:rsidRPr="00277210">
        <w:rPr>
          <w:rFonts w:ascii="Times New Roman" w:hAnsi="Times New Roman"/>
          <w:b/>
          <w:sz w:val="14"/>
          <w:szCs w:val="14"/>
        </w:rPr>
        <w:t xml:space="preserve">     </w:t>
      </w:r>
      <w:r>
        <w:rPr>
          <w:rFonts w:ascii="Times New Roman" w:hAnsi="Times New Roman"/>
          <w:b/>
          <w:sz w:val="14"/>
          <w:szCs w:val="14"/>
        </w:rPr>
        <w:t>Gminnego Centrum Kultury i Rekreacji</w:t>
      </w:r>
    </w:p>
    <w:p w:rsidR="003E648A" w:rsidRPr="00277210" w:rsidRDefault="003E648A" w:rsidP="003E648A">
      <w:pPr>
        <w:rPr>
          <w:rFonts w:ascii="Times New Roman" w:hAnsi="Times New Roman"/>
          <w:b/>
          <w:sz w:val="14"/>
          <w:szCs w:val="14"/>
        </w:rPr>
      </w:pPr>
      <w:r w:rsidRPr="00277210">
        <w:rPr>
          <w:rFonts w:ascii="Times New Roman" w:hAnsi="Times New Roman"/>
          <w:b/>
          <w:sz w:val="14"/>
          <w:szCs w:val="14"/>
        </w:rPr>
        <w:t xml:space="preserve">        </w:t>
      </w:r>
      <w:r>
        <w:rPr>
          <w:rFonts w:ascii="Times New Roman" w:hAnsi="Times New Roman"/>
          <w:b/>
          <w:sz w:val="14"/>
          <w:szCs w:val="14"/>
        </w:rPr>
        <w:t xml:space="preserve">        </w:t>
      </w:r>
      <w:r w:rsidRPr="00277210">
        <w:rPr>
          <w:rFonts w:ascii="Times New Roman" w:hAnsi="Times New Roman"/>
          <w:b/>
          <w:sz w:val="14"/>
          <w:szCs w:val="14"/>
        </w:rPr>
        <w:t xml:space="preserve">  ds. finansowych</w:t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  <w:t xml:space="preserve">                          </w:t>
      </w:r>
      <w:r>
        <w:rPr>
          <w:rFonts w:ascii="Times New Roman" w:hAnsi="Times New Roman"/>
          <w:b/>
          <w:sz w:val="14"/>
          <w:szCs w:val="14"/>
        </w:rPr>
        <w:t xml:space="preserve">         </w:t>
      </w:r>
      <w:r w:rsidRPr="00277210">
        <w:rPr>
          <w:rFonts w:ascii="Times New Roman" w:hAnsi="Times New Roman"/>
          <w:b/>
          <w:sz w:val="14"/>
          <w:szCs w:val="14"/>
        </w:rPr>
        <w:t>w Jutrosinie</w:t>
      </w:r>
    </w:p>
    <w:p w:rsidR="003E648A" w:rsidRPr="00277210" w:rsidRDefault="003E648A" w:rsidP="003E648A">
      <w:pPr>
        <w:rPr>
          <w:rFonts w:ascii="Times New Roman" w:hAnsi="Times New Roman"/>
          <w:b/>
          <w:sz w:val="14"/>
          <w:szCs w:val="14"/>
        </w:rPr>
      </w:pPr>
      <w:r w:rsidRPr="00277210">
        <w:rPr>
          <w:rFonts w:ascii="Times New Roman" w:hAnsi="Times New Roman"/>
          <w:b/>
          <w:sz w:val="14"/>
          <w:szCs w:val="14"/>
        </w:rPr>
        <w:t xml:space="preserve">            </w:t>
      </w:r>
      <w:r>
        <w:rPr>
          <w:rFonts w:ascii="Times New Roman" w:hAnsi="Times New Roman"/>
          <w:b/>
          <w:sz w:val="14"/>
          <w:szCs w:val="14"/>
        </w:rPr>
        <w:t xml:space="preserve">      </w:t>
      </w:r>
      <w:r w:rsidRPr="00277210">
        <w:rPr>
          <w:rFonts w:ascii="Times New Roman" w:hAnsi="Times New Roman"/>
          <w:b/>
          <w:sz w:val="14"/>
          <w:szCs w:val="14"/>
        </w:rPr>
        <w:t xml:space="preserve">Grażyna Kapała                                            </w:t>
      </w:r>
      <w:r>
        <w:rPr>
          <w:rFonts w:ascii="Times New Roman" w:hAnsi="Times New Roman"/>
          <w:b/>
          <w:sz w:val="14"/>
          <w:szCs w:val="14"/>
        </w:rPr>
        <w:t xml:space="preserve">                </w:t>
      </w:r>
      <w:r w:rsidRPr="00277210">
        <w:rPr>
          <w:rFonts w:ascii="Times New Roman" w:hAnsi="Times New Roman"/>
          <w:b/>
          <w:sz w:val="14"/>
          <w:szCs w:val="14"/>
        </w:rPr>
        <w:t xml:space="preserve">65 5472516                        </w:t>
      </w:r>
      <w:r>
        <w:rPr>
          <w:rFonts w:ascii="Times New Roman" w:hAnsi="Times New Roman"/>
          <w:b/>
          <w:sz w:val="14"/>
          <w:szCs w:val="14"/>
        </w:rPr>
        <w:t xml:space="preserve">       </w:t>
      </w:r>
      <w:r w:rsidRPr="00277210">
        <w:rPr>
          <w:rFonts w:ascii="Times New Roman" w:hAnsi="Times New Roman"/>
          <w:b/>
          <w:sz w:val="14"/>
          <w:szCs w:val="14"/>
        </w:rPr>
        <w:t xml:space="preserve">      </w:t>
      </w:r>
      <w:r>
        <w:rPr>
          <w:rFonts w:ascii="Times New Roman" w:hAnsi="Times New Roman"/>
          <w:b/>
          <w:sz w:val="14"/>
          <w:szCs w:val="14"/>
        </w:rPr>
        <w:t xml:space="preserve">   2</w:t>
      </w:r>
      <w:r w:rsidR="00556403">
        <w:rPr>
          <w:rFonts w:ascii="Times New Roman" w:hAnsi="Times New Roman"/>
          <w:b/>
          <w:sz w:val="14"/>
          <w:szCs w:val="14"/>
        </w:rPr>
        <w:t>01</w:t>
      </w:r>
      <w:r w:rsidR="00C661D9">
        <w:rPr>
          <w:rFonts w:ascii="Times New Roman" w:hAnsi="Times New Roman"/>
          <w:b/>
          <w:sz w:val="14"/>
          <w:szCs w:val="14"/>
        </w:rPr>
        <w:t xml:space="preserve">6  </w:t>
      </w:r>
      <w:r w:rsidR="00556403">
        <w:rPr>
          <w:rFonts w:ascii="Times New Roman" w:hAnsi="Times New Roman"/>
          <w:b/>
          <w:sz w:val="14"/>
          <w:szCs w:val="14"/>
        </w:rPr>
        <w:t>– 0</w:t>
      </w:r>
      <w:r w:rsidR="00491008">
        <w:rPr>
          <w:rFonts w:ascii="Times New Roman" w:hAnsi="Times New Roman"/>
          <w:b/>
          <w:sz w:val="14"/>
          <w:szCs w:val="14"/>
        </w:rPr>
        <w:t>7 – 27</w:t>
      </w:r>
      <w:r>
        <w:rPr>
          <w:rFonts w:ascii="Times New Roman" w:hAnsi="Times New Roman"/>
          <w:b/>
          <w:sz w:val="14"/>
          <w:szCs w:val="14"/>
        </w:rPr>
        <w:t xml:space="preserve">  </w:t>
      </w:r>
      <w:r w:rsidRPr="00277210">
        <w:rPr>
          <w:rFonts w:ascii="Times New Roman" w:hAnsi="Times New Roman"/>
          <w:b/>
          <w:sz w:val="14"/>
          <w:szCs w:val="14"/>
        </w:rPr>
        <w:t xml:space="preserve">                             </w:t>
      </w:r>
      <w:r>
        <w:rPr>
          <w:rFonts w:ascii="Times New Roman" w:hAnsi="Times New Roman"/>
          <w:b/>
          <w:sz w:val="14"/>
          <w:szCs w:val="14"/>
        </w:rPr>
        <w:t xml:space="preserve">          </w:t>
      </w:r>
      <w:r w:rsidRPr="00277210">
        <w:rPr>
          <w:rFonts w:ascii="Times New Roman" w:hAnsi="Times New Roman"/>
          <w:b/>
          <w:sz w:val="14"/>
          <w:szCs w:val="14"/>
        </w:rPr>
        <w:t xml:space="preserve">Krystyna Konieczna </w:t>
      </w:r>
    </w:p>
    <w:p w:rsidR="003B4073" w:rsidRDefault="003B4073" w:rsidP="00F8318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..............................................                     ...............................               </w:t>
      </w:r>
      <w:r w:rsidR="00707AE2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........................                   .....................................</w:t>
      </w:r>
    </w:p>
    <w:p w:rsidR="003B4073" w:rsidRPr="00267AFB" w:rsidRDefault="003B4073" w:rsidP="003B407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Sporządził                                             telefon                         rok   m-c   dzień                    Kierownik jednostki</w:t>
      </w:r>
    </w:p>
    <w:sectPr w:rsidR="003B4073" w:rsidRPr="00267AFB" w:rsidSect="001B1BAA">
      <w:headerReference w:type="default" r:id="rId8"/>
      <w:footerReference w:type="default" r:id="rId9"/>
      <w:footnotePr>
        <w:pos w:val="beneathText"/>
      </w:footnotePr>
      <w:pgSz w:w="11906" w:h="16838"/>
      <w:pgMar w:top="257" w:right="737" w:bottom="426" w:left="1134" w:header="293" w:footer="1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59F" w:rsidRDefault="00B0159F" w:rsidP="007049A3">
      <w:r>
        <w:separator/>
      </w:r>
    </w:p>
  </w:endnote>
  <w:endnote w:type="continuationSeparator" w:id="0">
    <w:p w:rsidR="00B0159F" w:rsidRDefault="00B0159F" w:rsidP="00704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D35" w:rsidRDefault="00B0159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21809">
      <w:rPr>
        <w:noProof/>
      </w:rPr>
      <w:t>2</w:t>
    </w:r>
    <w:r>
      <w:rPr>
        <w:noProof/>
      </w:rPr>
      <w:fldChar w:fldCharType="end"/>
    </w:r>
  </w:p>
  <w:p w:rsidR="00723D35" w:rsidRDefault="00723D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59F" w:rsidRDefault="00B0159F" w:rsidP="007049A3">
      <w:r>
        <w:separator/>
      </w:r>
    </w:p>
  </w:footnote>
  <w:footnote w:type="continuationSeparator" w:id="0">
    <w:p w:rsidR="00B0159F" w:rsidRDefault="00B0159F" w:rsidP="00704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D35" w:rsidRDefault="00723D35" w:rsidP="001B1BAA">
    <w:pPr>
      <w:pStyle w:val="Nagwek"/>
      <w:tabs>
        <w:tab w:val="clear" w:pos="4536"/>
        <w:tab w:val="clear" w:pos="9072"/>
        <w:tab w:val="left" w:pos="24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575"/>
    <w:multiLevelType w:val="hybridMultilevel"/>
    <w:tmpl w:val="A45A7C7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803388"/>
    <w:multiLevelType w:val="hybridMultilevel"/>
    <w:tmpl w:val="64BE4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92F2B"/>
    <w:multiLevelType w:val="hybridMultilevel"/>
    <w:tmpl w:val="E6AA9854"/>
    <w:lvl w:ilvl="0" w:tplc="C0C832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8D91508"/>
    <w:multiLevelType w:val="hybridMultilevel"/>
    <w:tmpl w:val="221CE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C53B8"/>
    <w:multiLevelType w:val="hybridMultilevel"/>
    <w:tmpl w:val="F9B2D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16DBB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471F91"/>
    <w:multiLevelType w:val="hybridMultilevel"/>
    <w:tmpl w:val="35382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F1F97"/>
    <w:multiLevelType w:val="hybridMultilevel"/>
    <w:tmpl w:val="EBEC58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A433E"/>
    <w:multiLevelType w:val="hybridMultilevel"/>
    <w:tmpl w:val="FB2EAE7C"/>
    <w:lvl w:ilvl="0" w:tplc="5E7078FC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 w15:restartNumberingAfterBreak="0">
    <w:nsid w:val="18180EE4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2F335D"/>
    <w:multiLevelType w:val="hybridMultilevel"/>
    <w:tmpl w:val="53FEB5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45BC7"/>
    <w:multiLevelType w:val="hybridMultilevel"/>
    <w:tmpl w:val="73FE6586"/>
    <w:lvl w:ilvl="0" w:tplc="D8BAE9C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664137E"/>
    <w:multiLevelType w:val="hybridMultilevel"/>
    <w:tmpl w:val="F1D2C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045D7"/>
    <w:multiLevelType w:val="hybridMultilevel"/>
    <w:tmpl w:val="466E6A2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4C410C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8205A77"/>
    <w:multiLevelType w:val="hybridMultilevel"/>
    <w:tmpl w:val="B7E41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8420C"/>
    <w:multiLevelType w:val="hybridMultilevel"/>
    <w:tmpl w:val="F9B2D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E42E4"/>
    <w:multiLevelType w:val="hybridMultilevel"/>
    <w:tmpl w:val="D49AC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B2753A"/>
    <w:multiLevelType w:val="hybridMultilevel"/>
    <w:tmpl w:val="F80EB49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D778E3"/>
    <w:multiLevelType w:val="hybridMultilevel"/>
    <w:tmpl w:val="E228B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756C5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F91156"/>
    <w:multiLevelType w:val="hybridMultilevel"/>
    <w:tmpl w:val="6180DE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804398"/>
    <w:multiLevelType w:val="hybridMultilevel"/>
    <w:tmpl w:val="6BE6D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D2795B"/>
    <w:multiLevelType w:val="hybridMultilevel"/>
    <w:tmpl w:val="CFBAA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2C5AC3"/>
    <w:multiLevelType w:val="hybridMultilevel"/>
    <w:tmpl w:val="4CC8E794"/>
    <w:lvl w:ilvl="0" w:tplc="04150003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5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11"/>
  </w:num>
  <w:num w:numId="10">
    <w:abstractNumId w:val="16"/>
  </w:num>
  <w:num w:numId="11">
    <w:abstractNumId w:val="4"/>
  </w:num>
  <w:num w:numId="12">
    <w:abstractNumId w:val="6"/>
  </w:num>
  <w:num w:numId="13">
    <w:abstractNumId w:val="10"/>
  </w:num>
  <w:num w:numId="14">
    <w:abstractNumId w:val="1"/>
  </w:num>
  <w:num w:numId="15">
    <w:abstractNumId w:val="23"/>
  </w:num>
  <w:num w:numId="16">
    <w:abstractNumId w:val="19"/>
  </w:num>
  <w:num w:numId="17">
    <w:abstractNumId w:val="17"/>
  </w:num>
  <w:num w:numId="18">
    <w:abstractNumId w:val="3"/>
  </w:num>
  <w:num w:numId="19">
    <w:abstractNumId w:val="21"/>
  </w:num>
  <w:num w:numId="20">
    <w:abstractNumId w:val="14"/>
  </w:num>
  <w:num w:numId="21">
    <w:abstractNumId w:val="18"/>
  </w:num>
  <w:num w:numId="22">
    <w:abstractNumId w:val="22"/>
  </w:num>
  <w:num w:numId="23">
    <w:abstractNumId w:val="12"/>
  </w:num>
  <w:num w:numId="24">
    <w:abstractNumId w:val="15"/>
  </w:num>
  <w:num w:numId="25">
    <w:abstractNumId w:val="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073"/>
    <w:rsid w:val="00003216"/>
    <w:rsid w:val="00005F4D"/>
    <w:rsid w:val="00012C5E"/>
    <w:rsid w:val="00014E34"/>
    <w:rsid w:val="00024894"/>
    <w:rsid w:val="000363F4"/>
    <w:rsid w:val="00037EDD"/>
    <w:rsid w:val="0004031A"/>
    <w:rsid w:val="00041561"/>
    <w:rsid w:val="000457D2"/>
    <w:rsid w:val="00046882"/>
    <w:rsid w:val="00046D3D"/>
    <w:rsid w:val="000518BA"/>
    <w:rsid w:val="00053E88"/>
    <w:rsid w:val="000566D9"/>
    <w:rsid w:val="00057B43"/>
    <w:rsid w:val="000671C6"/>
    <w:rsid w:val="00071B18"/>
    <w:rsid w:val="000728F8"/>
    <w:rsid w:val="00075C8D"/>
    <w:rsid w:val="00075D46"/>
    <w:rsid w:val="000800F7"/>
    <w:rsid w:val="00080BEE"/>
    <w:rsid w:val="00083794"/>
    <w:rsid w:val="00083896"/>
    <w:rsid w:val="000864E6"/>
    <w:rsid w:val="00087706"/>
    <w:rsid w:val="00090E8D"/>
    <w:rsid w:val="000922D1"/>
    <w:rsid w:val="0009323B"/>
    <w:rsid w:val="00093D58"/>
    <w:rsid w:val="00094A9A"/>
    <w:rsid w:val="0009607B"/>
    <w:rsid w:val="00096F05"/>
    <w:rsid w:val="000A497C"/>
    <w:rsid w:val="000A5CAB"/>
    <w:rsid w:val="000A7584"/>
    <w:rsid w:val="000B1D02"/>
    <w:rsid w:val="000B52C4"/>
    <w:rsid w:val="000B53D5"/>
    <w:rsid w:val="000B6910"/>
    <w:rsid w:val="000C3B2C"/>
    <w:rsid w:val="000D1339"/>
    <w:rsid w:val="000E1E67"/>
    <w:rsid w:val="000E32FC"/>
    <w:rsid w:val="000E4204"/>
    <w:rsid w:val="000E76CD"/>
    <w:rsid w:val="000F3610"/>
    <w:rsid w:val="00106A18"/>
    <w:rsid w:val="00111E7F"/>
    <w:rsid w:val="00113A91"/>
    <w:rsid w:val="00114BA3"/>
    <w:rsid w:val="00125DC8"/>
    <w:rsid w:val="0013261D"/>
    <w:rsid w:val="00140D9A"/>
    <w:rsid w:val="001460C2"/>
    <w:rsid w:val="001565A9"/>
    <w:rsid w:val="001759D5"/>
    <w:rsid w:val="00180905"/>
    <w:rsid w:val="001826B2"/>
    <w:rsid w:val="0018479F"/>
    <w:rsid w:val="00185044"/>
    <w:rsid w:val="0018732D"/>
    <w:rsid w:val="00194673"/>
    <w:rsid w:val="00196D0B"/>
    <w:rsid w:val="00197583"/>
    <w:rsid w:val="001A4EAB"/>
    <w:rsid w:val="001A7C1D"/>
    <w:rsid w:val="001B045A"/>
    <w:rsid w:val="001B1BAA"/>
    <w:rsid w:val="001B4073"/>
    <w:rsid w:val="001B675A"/>
    <w:rsid w:val="001B6891"/>
    <w:rsid w:val="001B79BB"/>
    <w:rsid w:val="001C3548"/>
    <w:rsid w:val="001C4CC1"/>
    <w:rsid w:val="001D2CDA"/>
    <w:rsid w:val="001D31D0"/>
    <w:rsid w:val="001D3289"/>
    <w:rsid w:val="001D40DF"/>
    <w:rsid w:val="001D5F56"/>
    <w:rsid w:val="001E2942"/>
    <w:rsid w:val="001E676A"/>
    <w:rsid w:val="00202292"/>
    <w:rsid w:val="00203D51"/>
    <w:rsid w:val="002233F3"/>
    <w:rsid w:val="00226A6B"/>
    <w:rsid w:val="002546B2"/>
    <w:rsid w:val="00257E98"/>
    <w:rsid w:val="00265938"/>
    <w:rsid w:val="002660AB"/>
    <w:rsid w:val="00271C84"/>
    <w:rsid w:val="0027381B"/>
    <w:rsid w:val="00277210"/>
    <w:rsid w:val="0027769F"/>
    <w:rsid w:val="00284FDD"/>
    <w:rsid w:val="00285E6A"/>
    <w:rsid w:val="00286384"/>
    <w:rsid w:val="002870EF"/>
    <w:rsid w:val="00293604"/>
    <w:rsid w:val="002954A6"/>
    <w:rsid w:val="00297E4B"/>
    <w:rsid w:val="002A0E0C"/>
    <w:rsid w:val="002A247F"/>
    <w:rsid w:val="002B2D8A"/>
    <w:rsid w:val="002B3A2B"/>
    <w:rsid w:val="002B5B2C"/>
    <w:rsid w:val="002C0F3B"/>
    <w:rsid w:val="002C1368"/>
    <w:rsid w:val="002C2260"/>
    <w:rsid w:val="002C22B7"/>
    <w:rsid w:val="002C7D36"/>
    <w:rsid w:val="002D414C"/>
    <w:rsid w:val="002E070F"/>
    <w:rsid w:val="002E1FFB"/>
    <w:rsid w:val="002E7579"/>
    <w:rsid w:val="002F09C6"/>
    <w:rsid w:val="002F39EF"/>
    <w:rsid w:val="002F4EC1"/>
    <w:rsid w:val="00301E3F"/>
    <w:rsid w:val="00306A12"/>
    <w:rsid w:val="003072FF"/>
    <w:rsid w:val="0031257F"/>
    <w:rsid w:val="003135AC"/>
    <w:rsid w:val="00313857"/>
    <w:rsid w:val="00313DB6"/>
    <w:rsid w:val="00323762"/>
    <w:rsid w:val="00325797"/>
    <w:rsid w:val="0033459C"/>
    <w:rsid w:val="00340C14"/>
    <w:rsid w:val="00347C21"/>
    <w:rsid w:val="003502EC"/>
    <w:rsid w:val="00350D3E"/>
    <w:rsid w:val="003546C9"/>
    <w:rsid w:val="0037689F"/>
    <w:rsid w:val="00377021"/>
    <w:rsid w:val="00381F83"/>
    <w:rsid w:val="00384B60"/>
    <w:rsid w:val="003872DE"/>
    <w:rsid w:val="003A38A3"/>
    <w:rsid w:val="003B4073"/>
    <w:rsid w:val="003D03BF"/>
    <w:rsid w:val="003D146F"/>
    <w:rsid w:val="003D49FB"/>
    <w:rsid w:val="003D7A4D"/>
    <w:rsid w:val="003E4F6C"/>
    <w:rsid w:val="003E5B0D"/>
    <w:rsid w:val="003E648A"/>
    <w:rsid w:val="003E7BB9"/>
    <w:rsid w:val="003F61B5"/>
    <w:rsid w:val="003F6977"/>
    <w:rsid w:val="00400B37"/>
    <w:rsid w:val="0041340D"/>
    <w:rsid w:val="00420D82"/>
    <w:rsid w:val="00420E8C"/>
    <w:rsid w:val="004238B6"/>
    <w:rsid w:val="004274A7"/>
    <w:rsid w:val="00433F77"/>
    <w:rsid w:val="00434493"/>
    <w:rsid w:val="00437732"/>
    <w:rsid w:val="00440610"/>
    <w:rsid w:val="004439A6"/>
    <w:rsid w:val="0044794C"/>
    <w:rsid w:val="0045488E"/>
    <w:rsid w:val="00466BBB"/>
    <w:rsid w:val="00471796"/>
    <w:rsid w:val="00471B43"/>
    <w:rsid w:val="00472492"/>
    <w:rsid w:val="004740A1"/>
    <w:rsid w:val="00474C5D"/>
    <w:rsid w:val="00481997"/>
    <w:rsid w:val="00491008"/>
    <w:rsid w:val="00492946"/>
    <w:rsid w:val="004944EF"/>
    <w:rsid w:val="00494DF7"/>
    <w:rsid w:val="00497DA9"/>
    <w:rsid w:val="004A2069"/>
    <w:rsid w:val="004A3EA2"/>
    <w:rsid w:val="004B07E2"/>
    <w:rsid w:val="004B742C"/>
    <w:rsid w:val="004C546A"/>
    <w:rsid w:val="004C79CF"/>
    <w:rsid w:val="004D1C1E"/>
    <w:rsid w:val="004D43F6"/>
    <w:rsid w:val="004D4C07"/>
    <w:rsid w:val="004D4D24"/>
    <w:rsid w:val="004D603F"/>
    <w:rsid w:val="004E2056"/>
    <w:rsid w:val="004E4C31"/>
    <w:rsid w:val="004F1856"/>
    <w:rsid w:val="004F3431"/>
    <w:rsid w:val="00500CA8"/>
    <w:rsid w:val="00505863"/>
    <w:rsid w:val="00506E54"/>
    <w:rsid w:val="00510BB2"/>
    <w:rsid w:val="0051246E"/>
    <w:rsid w:val="00513553"/>
    <w:rsid w:val="00514D10"/>
    <w:rsid w:val="00524714"/>
    <w:rsid w:val="0052500C"/>
    <w:rsid w:val="0052524D"/>
    <w:rsid w:val="00525474"/>
    <w:rsid w:val="0053070F"/>
    <w:rsid w:val="00530B08"/>
    <w:rsid w:val="00541574"/>
    <w:rsid w:val="00541C74"/>
    <w:rsid w:val="0054230C"/>
    <w:rsid w:val="005450B0"/>
    <w:rsid w:val="005453AD"/>
    <w:rsid w:val="00547623"/>
    <w:rsid w:val="00556403"/>
    <w:rsid w:val="005564C6"/>
    <w:rsid w:val="0055678B"/>
    <w:rsid w:val="005700A0"/>
    <w:rsid w:val="00570227"/>
    <w:rsid w:val="0057138E"/>
    <w:rsid w:val="00572843"/>
    <w:rsid w:val="00581201"/>
    <w:rsid w:val="00581C45"/>
    <w:rsid w:val="0058358D"/>
    <w:rsid w:val="00592703"/>
    <w:rsid w:val="005946FE"/>
    <w:rsid w:val="00595DA4"/>
    <w:rsid w:val="005A1A29"/>
    <w:rsid w:val="005B0EDA"/>
    <w:rsid w:val="005C16F1"/>
    <w:rsid w:val="005C633F"/>
    <w:rsid w:val="005C6C3C"/>
    <w:rsid w:val="005C6ED6"/>
    <w:rsid w:val="005C76E0"/>
    <w:rsid w:val="005C7F91"/>
    <w:rsid w:val="005D4658"/>
    <w:rsid w:val="005E35C6"/>
    <w:rsid w:val="005E3EF1"/>
    <w:rsid w:val="005E7FCC"/>
    <w:rsid w:val="005F081C"/>
    <w:rsid w:val="005F319B"/>
    <w:rsid w:val="005F3918"/>
    <w:rsid w:val="005F6088"/>
    <w:rsid w:val="0060311F"/>
    <w:rsid w:val="00604E52"/>
    <w:rsid w:val="006147B6"/>
    <w:rsid w:val="00614985"/>
    <w:rsid w:val="0061611F"/>
    <w:rsid w:val="00621809"/>
    <w:rsid w:val="00625067"/>
    <w:rsid w:val="00625EA3"/>
    <w:rsid w:val="006307F5"/>
    <w:rsid w:val="00633E08"/>
    <w:rsid w:val="006364F5"/>
    <w:rsid w:val="0063731F"/>
    <w:rsid w:val="00642079"/>
    <w:rsid w:val="00642181"/>
    <w:rsid w:val="00643BF4"/>
    <w:rsid w:val="00644302"/>
    <w:rsid w:val="00646453"/>
    <w:rsid w:val="00647664"/>
    <w:rsid w:val="006565D9"/>
    <w:rsid w:val="006618E1"/>
    <w:rsid w:val="006674C5"/>
    <w:rsid w:val="00673170"/>
    <w:rsid w:val="00680D81"/>
    <w:rsid w:val="006814C7"/>
    <w:rsid w:val="006819B6"/>
    <w:rsid w:val="0068235C"/>
    <w:rsid w:val="00692FB5"/>
    <w:rsid w:val="00693F9A"/>
    <w:rsid w:val="006A6A1E"/>
    <w:rsid w:val="006B455C"/>
    <w:rsid w:val="006C03B5"/>
    <w:rsid w:val="006C0C59"/>
    <w:rsid w:val="006C17AD"/>
    <w:rsid w:val="006D4AD1"/>
    <w:rsid w:val="006E4879"/>
    <w:rsid w:val="006E4FFB"/>
    <w:rsid w:val="006F2371"/>
    <w:rsid w:val="006F32BD"/>
    <w:rsid w:val="006F467A"/>
    <w:rsid w:val="006F58C2"/>
    <w:rsid w:val="006F6A87"/>
    <w:rsid w:val="006F6CFA"/>
    <w:rsid w:val="006F7007"/>
    <w:rsid w:val="006F7D81"/>
    <w:rsid w:val="00701533"/>
    <w:rsid w:val="007049A3"/>
    <w:rsid w:val="00707AE2"/>
    <w:rsid w:val="00711CCE"/>
    <w:rsid w:val="00714E89"/>
    <w:rsid w:val="00717150"/>
    <w:rsid w:val="00722543"/>
    <w:rsid w:val="007225FA"/>
    <w:rsid w:val="00723D35"/>
    <w:rsid w:val="00734A11"/>
    <w:rsid w:val="00745FBC"/>
    <w:rsid w:val="00747370"/>
    <w:rsid w:val="00747C2C"/>
    <w:rsid w:val="00751BCE"/>
    <w:rsid w:val="00761679"/>
    <w:rsid w:val="007710E6"/>
    <w:rsid w:val="00772FB1"/>
    <w:rsid w:val="0077390B"/>
    <w:rsid w:val="00773B69"/>
    <w:rsid w:val="00774DE8"/>
    <w:rsid w:val="00781E85"/>
    <w:rsid w:val="00785C56"/>
    <w:rsid w:val="007879D4"/>
    <w:rsid w:val="007935F8"/>
    <w:rsid w:val="00793603"/>
    <w:rsid w:val="00797C1C"/>
    <w:rsid w:val="007A1A4F"/>
    <w:rsid w:val="007A224A"/>
    <w:rsid w:val="007A2E2A"/>
    <w:rsid w:val="007A5FF4"/>
    <w:rsid w:val="007B1502"/>
    <w:rsid w:val="007B2320"/>
    <w:rsid w:val="007B36DF"/>
    <w:rsid w:val="007B655E"/>
    <w:rsid w:val="007C0022"/>
    <w:rsid w:val="007C2085"/>
    <w:rsid w:val="007C4687"/>
    <w:rsid w:val="007D586B"/>
    <w:rsid w:val="007E2664"/>
    <w:rsid w:val="007E3CAB"/>
    <w:rsid w:val="007E76A9"/>
    <w:rsid w:val="007F4649"/>
    <w:rsid w:val="00803D51"/>
    <w:rsid w:val="0080652E"/>
    <w:rsid w:val="008140EB"/>
    <w:rsid w:val="008165DF"/>
    <w:rsid w:val="0082108F"/>
    <w:rsid w:val="008246BA"/>
    <w:rsid w:val="0083464B"/>
    <w:rsid w:val="00835F9A"/>
    <w:rsid w:val="00836EEA"/>
    <w:rsid w:val="00840247"/>
    <w:rsid w:val="008451DD"/>
    <w:rsid w:val="00846087"/>
    <w:rsid w:val="0085285F"/>
    <w:rsid w:val="00854235"/>
    <w:rsid w:val="00861CD6"/>
    <w:rsid w:val="008637E7"/>
    <w:rsid w:val="00865468"/>
    <w:rsid w:val="00866996"/>
    <w:rsid w:val="00866C15"/>
    <w:rsid w:val="00867CA1"/>
    <w:rsid w:val="00871458"/>
    <w:rsid w:val="008812BA"/>
    <w:rsid w:val="00883A70"/>
    <w:rsid w:val="00883AE8"/>
    <w:rsid w:val="00884FB6"/>
    <w:rsid w:val="008929BE"/>
    <w:rsid w:val="0089526F"/>
    <w:rsid w:val="008A495D"/>
    <w:rsid w:val="008A5020"/>
    <w:rsid w:val="008A5CE0"/>
    <w:rsid w:val="008A61D5"/>
    <w:rsid w:val="008A66A1"/>
    <w:rsid w:val="008C72C8"/>
    <w:rsid w:val="008D7BC8"/>
    <w:rsid w:val="008E0550"/>
    <w:rsid w:val="008E0E64"/>
    <w:rsid w:val="008E51D0"/>
    <w:rsid w:val="008E5814"/>
    <w:rsid w:val="008E7512"/>
    <w:rsid w:val="008F2244"/>
    <w:rsid w:val="008F577D"/>
    <w:rsid w:val="008F6399"/>
    <w:rsid w:val="00900DB3"/>
    <w:rsid w:val="0090389B"/>
    <w:rsid w:val="0090734B"/>
    <w:rsid w:val="00910272"/>
    <w:rsid w:val="00920811"/>
    <w:rsid w:val="00921982"/>
    <w:rsid w:val="00924FF3"/>
    <w:rsid w:val="009253ED"/>
    <w:rsid w:val="00925C7E"/>
    <w:rsid w:val="00947D65"/>
    <w:rsid w:val="00953FCB"/>
    <w:rsid w:val="0095486C"/>
    <w:rsid w:val="00954886"/>
    <w:rsid w:val="00961F44"/>
    <w:rsid w:val="0096261F"/>
    <w:rsid w:val="00963D9A"/>
    <w:rsid w:val="009645C3"/>
    <w:rsid w:val="0096505F"/>
    <w:rsid w:val="00971BCC"/>
    <w:rsid w:val="00971D3B"/>
    <w:rsid w:val="00982552"/>
    <w:rsid w:val="0099028B"/>
    <w:rsid w:val="009B1EA7"/>
    <w:rsid w:val="009C342A"/>
    <w:rsid w:val="009C3604"/>
    <w:rsid w:val="009D4996"/>
    <w:rsid w:val="009D53EC"/>
    <w:rsid w:val="009D712D"/>
    <w:rsid w:val="009E19B2"/>
    <w:rsid w:val="009E2FCA"/>
    <w:rsid w:val="009E5169"/>
    <w:rsid w:val="009F23AE"/>
    <w:rsid w:val="009F32D2"/>
    <w:rsid w:val="009F45C2"/>
    <w:rsid w:val="009F45CE"/>
    <w:rsid w:val="00A0107E"/>
    <w:rsid w:val="00A01F2B"/>
    <w:rsid w:val="00A04A48"/>
    <w:rsid w:val="00A20422"/>
    <w:rsid w:val="00A2367B"/>
    <w:rsid w:val="00A2602D"/>
    <w:rsid w:val="00A40A16"/>
    <w:rsid w:val="00A43E0A"/>
    <w:rsid w:val="00A456A4"/>
    <w:rsid w:val="00A51B78"/>
    <w:rsid w:val="00A57C5F"/>
    <w:rsid w:val="00A61DBE"/>
    <w:rsid w:val="00A61F2B"/>
    <w:rsid w:val="00A7365F"/>
    <w:rsid w:val="00A823C1"/>
    <w:rsid w:val="00A83BE9"/>
    <w:rsid w:val="00A858AB"/>
    <w:rsid w:val="00A85CF9"/>
    <w:rsid w:val="00A91C7F"/>
    <w:rsid w:val="00A94F0E"/>
    <w:rsid w:val="00A9505C"/>
    <w:rsid w:val="00AA0803"/>
    <w:rsid w:val="00AA2467"/>
    <w:rsid w:val="00AA51A5"/>
    <w:rsid w:val="00AB26A1"/>
    <w:rsid w:val="00AB4513"/>
    <w:rsid w:val="00AB6A2F"/>
    <w:rsid w:val="00AC12FB"/>
    <w:rsid w:val="00AC2712"/>
    <w:rsid w:val="00AC50D9"/>
    <w:rsid w:val="00AD2B41"/>
    <w:rsid w:val="00AD36D7"/>
    <w:rsid w:val="00AD7746"/>
    <w:rsid w:val="00AD7BAC"/>
    <w:rsid w:val="00AE270D"/>
    <w:rsid w:val="00AE58E0"/>
    <w:rsid w:val="00AF39F5"/>
    <w:rsid w:val="00AF3B66"/>
    <w:rsid w:val="00B0159F"/>
    <w:rsid w:val="00B01B48"/>
    <w:rsid w:val="00B042AC"/>
    <w:rsid w:val="00B05549"/>
    <w:rsid w:val="00B06B4C"/>
    <w:rsid w:val="00B118F3"/>
    <w:rsid w:val="00B14A8F"/>
    <w:rsid w:val="00B21CB2"/>
    <w:rsid w:val="00B23C08"/>
    <w:rsid w:val="00B241B0"/>
    <w:rsid w:val="00B24B8A"/>
    <w:rsid w:val="00B24FE7"/>
    <w:rsid w:val="00B26F24"/>
    <w:rsid w:val="00B27E5A"/>
    <w:rsid w:val="00B34EC9"/>
    <w:rsid w:val="00B448B2"/>
    <w:rsid w:val="00B75220"/>
    <w:rsid w:val="00B763C4"/>
    <w:rsid w:val="00B81C93"/>
    <w:rsid w:val="00B847BA"/>
    <w:rsid w:val="00B87984"/>
    <w:rsid w:val="00B87B6D"/>
    <w:rsid w:val="00B960E7"/>
    <w:rsid w:val="00B96CEE"/>
    <w:rsid w:val="00B97254"/>
    <w:rsid w:val="00BA2861"/>
    <w:rsid w:val="00BA311D"/>
    <w:rsid w:val="00BA3BCD"/>
    <w:rsid w:val="00BA5321"/>
    <w:rsid w:val="00BA5E7E"/>
    <w:rsid w:val="00BA64C6"/>
    <w:rsid w:val="00BA7ADA"/>
    <w:rsid w:val="00BB168A"/>
    <w:rsid w:val="00BB657E"/>
    <w:rsid w:val="00BB6F96"/>
    <w:rsid w:val="00BD03FA"/>
    <w:rsid w:val="00BD504C"/>
    <w:rsid w:val="00BD7572"/>
    <w:rsid w:val="00BE028D"/>
    <w:rsid w:val="00BE2649"/>
    <w:rsid w:val="00BF13B1"/>
    <w:rsid w:val="00BF2537"/>
    <w:rsid w:val="00BF2F5D"/>
    <w:rsid w:val="00BF4737"/>
    <w:rsid w:val="00C05F01"/>
    <w:rsid w:val="00C0600C"/>
    <w:rsid w:val="00C060C4"/>
    <w:rsid w:val="00C07922"/>
    <w:rsid w:val="00C07D80"/>
    <w:rsid w:val="00C10F52"/>
    <w:rsid w:val="00C14649"/>
    <w:rsid w:val="00C1483A"/>
    <w:rsid w:val="00C1731D"/>
    <w:rsid w:val="00C22149"/>
    <w:rsid w:val="00C30ED8"/>
    <w:rsid w:val="00C3406E"/>
    <w:rsid w:val="00C34221"/>
    <w:rsid w:val="00C342DD"/>
    <w:rsid w:val="00C35D41"/>
    <w:rsid w:val="00C375A5"/>
    <w:rsid w:val="00C417E6"/>
    <w:rsid w:val="00C42991"/>
    <w:rsid w:val="00C468FD"/>
    <w:rsid w:val="00C46D32"/>
    <w:rsid w:val="00C5052D"/>
    <w:rsid w:val="00C5288C"/>
    <w:rsid w:val="00C6178E"/>
    <w:rsid w:val="00C61A47"/>
    <w:rsid w:val="00C61AC0"/>
    <w:rsid w:val="00C6239D"/>
    <w:rsid w:val="00C63566"/>
    <w:rsid w:val="00C65CA4"/>
    <w:rsid w:val="00C661D9"/>
    <w:rsid w:val="00C67502"/>
    <w:rsid w:val="00C717BB"/>
    <w:rsid w:val="00C749B2"/>
    <w:rsid w:val="00C75014"/>
    <w:rsid w:val="00C75D35"/>
    <w:rsid w:val="00C7680D"/>
    <w:rsid w:val="00C970A2"/>
    <w:rsid w:val="00CA3082"/>
    <w:rsid w:val="00CA4F83"/>
    <w:rsid w:val="00CA6D81"/>
    <w:rsid w:val="00CC1E08"/>
    <w:rsid w:val="00CC6DDC"/>
    <w:rsid w:val="00CC7189"/>
    <w:rsid w:val="00CD2E18"/>
    <w:rsid w:val="00CE792D"/>
    <w:rsid w:val="00CE7E8A"/>
    <w:rsid w:val="00D014BC"/>
    <w:rsid w:val="00D02A02"/>
    <w:rsid w:val="00D055EB"/>
    <w:rsid w:val="00D05659"/>
    <w:rsid w:val="00D06878"/>
    <w:rsid w:val="00D103E9"/>
    <w:rsid w:val="00D129BE"/>
    <w:rsid w:val="00D221FF"/>
    <w:rsid w:val="00D25261"/>
    <w:rsid w:val="00D26BE2"/>
    <w:rsid w:val="00D27C01"/>
    <w:rsid w:val="00D30375"/>
    <w:rsid w:val="00D30E1D"/>
    <w:rsid w:val="00D313EF"/>
    <w:rsid w:val="00D3532F"/>
    <w:rsid w:val="00D364D0"/>
    <w:rsid w:val="00D40713"/>
    <w:rsid w:val="00D539B6"/>
    <w:rsid w:val="00D53CAD"/>
    <w:rsid w:val="00D71B61"/>
    <w:rsid w:val="00D724C5"/>
    <w:rsid w:val="00D72787"/>
    <w:rsid w:val="00D72F55"/>
    <w:rsid w:val="00D75FB5"/>
    <w:rsid w:val="00D77869"/>
    <w:rsid w:val="00D813D7"/>
    <w:rsid w:val="00D83E47"/>
    <w:rsid w:val="00D840A2"/>
    <w:rsid w:val="00D85E31"/>
    <w:rsid w:val="00D922E9"/>
    <w:rsid w:val="00D94840"/>
    <w:rsid w:val="00DA772C"/>
    <w:rsid w:val="00DB6CF2"/>
    <w:rsid w:val="00DC49B7"/>
    <w:rsid w:val="00DC7D7A"/>
    <w:rsid w:val="00DD29B8"/>
    <w:rsid w:val="00DE4B10"/>
    <w:rsid w:val="00DF3DBB"/>
    <w:rsid w:val="00DF6436"/>
    <w:rsid w:val="00E04AE5"/>
    <w:rsid w:val="00E04E28"/>
    <w:rsid w:val="00E06B18"/>
    <w:rsid w:val="00E138E9"/>
    <w:rsid w:val="00E14392"/>
    <w:rsid w:val="00E201AD"/>
    <w:rsid w:val="00E2230C"/>
    <w:rsid w:val="00E2478F"/>
    <w:rsid w:val="00E25EA4"/>
    <w:rsid w:val="00E30A53"/>
    <w:rsid w:val="00E30FB3"/>
    <w:rsid w:val="00E41E01"/>
    <w:rsid w:val="00E41EE6"/>
    <w:rsid w:val="00E448D0"/>
    <w:rsid w:val="00E45E5C"/>
    <w:rsid w:val="00E47EB3"/>
    <w:rsid w:val="00E522FB"/>
    <w:rsid w:val="00E63523"/>
    <w:rsid w:val="00E67380"/>
    <w:rsid w:val="00E72C04"/>
    <w:rsid w:val="00E74968"/>
    <w:rsid w:val="00E75A0F"/>
    <w:rsid w:val="00E8104B"/>
    <w:rsid w:val="00E83678"/>
    <w:rsid w:val="00E84B9A"/>
    <w:rsid w:val="00E85841"/>
    <w:rsid w:val="00E860F0"/>
    <w:rsid w:val="00E957F6"/>
    <w:rsid w:val="00EA0362"/>
    <w:rsid w:val="00EB0805"/>
    <w:rsid w:val="00EB6044"/>
    <w:rsid w:val="00EC1A0B"/>
    <w:rsid w:val="00ED0BDC"/>
    <w:rsid w:val="00ED4963"/>
    <w:rsid w:val="00ED6356"/>
    <w:rsid w:val="00EE1D40"/>
    <w:rsid w:val="00EE34EB"/>
    <w:rsid w:val="00EE53B3"/>
    <w:rsid w:val="00EE5478"/>
    <w:rsid w:val="00EE5CEA"/>
    <w:rsid w:val="00F01595"/>
    <w:rsid w:val="00F01DC4"/>
    <w:rsid w:val="00F0616D"/>
    <w:rsid w:val="00F11431"/>
    <w:rsid w:val="00F1170E"/>
    <w:rsid w:val="00F169A6"/>
    <w:rsid w:val="00F33122"/>
    <w:rsid w:val="00F34E0C"/>
    <w:rsid w:val="00F37DF6"/>
    <w:rsid w:val="00F411D9"/>
    <w:rsid w:val="00F43381"/>
    <w:rsid w:val="00F51BDF"/>
    <w:rsid w:val="00F60E43"/>
    <w:rsid w:val="00F654F2"/>
    <w:rsid w:val="00F655FD"/>
    <w:rsid w:val="00F65D6C"/>
    <w:rsid w:val="00F820E9"/>
    <w:rsid w:val="00F8318E"/>
    <w:rsid w:val="00F923D5"/>
    <w:rsid w:val="00F930A4"/>
    <w:rsid w:val="00F961C9"/>
    <w:rsid w:val="00F96A43"/>
    <w:rsid w:val="00F96BC5"/>
    <w:rsid w:val="00FA1E95"/>
    <w:rsid w:val="00FA275A"/>
    <w:rsid w:val="00FA4590"/>
    <w:rsid w:val="00FA6835"/>
    <w:rsid w:val="00FB4661"/>
    <w:rsid w:val="00FB593A"/>
    <w:rsid w:val="00FB760C"/>
    <w:rsid w:val="00FB76E4"/>
    <w:rsid w:val="00FB7F86"/>
    <w:rsid w:val="00FC1F1B"/>
    <w:rsid w:val="00FC2927"/>
    <w:rsid w:val="00FC5D39"/>
    <w:rsid w:val="00FC65C4"/>
    <w:rsid w:val="00FC669B"/>
    <w:rsid w:val="00FC73BF"/>
    <w:rsid w:val="00FD2165"/>
    <w:rsid w:val="00FE0FAB"/>
    <w:rsid w:val="00FF5295"/>
    <w:rsid w:val="00FF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9C7F14-D0A7-4AD9-83D0-A80EB0D2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407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B40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B4073"/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customStyle="1" w:styleId="Zawartotabeli">
    <w:name w:val="Zawarto?? tabeli"/>
    <w:basedOn w:val="Tekstpodstawowy"/>
    <w:rsid w:val="003B4073"/>
    <w:pPr>
      <w:suppressLineNumbers/>
    </w:pPr>
  </w:style>
  <w:style w:type="paragraph" w:customStyle="1" w:styleId="Nagwektabeli">
    <w:name w:val="Nag?ówek tabeli"/>
    <w:basedOn w:val="Zawartotabeli"/>
    <w:rsid w:val="003B4073"/>
    <w:pPr>
      <w:jc w:val="center"/>
    </w:pPr>
    <w:rPr>
      <w:b/>
      <w:i/>
    </w:rPr>
  </w:style>
  <w:style w:type="paragraph" w:styleId="Stopka">
    <w:name w:val="footer"/>
    <w:basedOn w:val="Normalny"/>
    <w:link w:val="StopkaZnak"/>
    <w:uiPriority w:val="99"/>
    <w:rsid w:val="003B40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073"/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A77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A772C"/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7278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360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3604"/>
    <w:rPr>
      <w:rFonts w:ascii="Thorndale" w:eastAsia="Times New Roman" w:hAnsi="Thorndale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360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F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F55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FC70C-86AA-4194-9F70-610DE25C1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</dc:creator>
  <cp:lastModifiedBy>Grażyna Niedbała</cp:lastModifiedBy>
  <cp:revision>2</cp:revision>
  <cp:lastPrinted>2016-08-01T13:12:00Z</cp:lastPrinted>
  <dcterms:created xsi:type="dcterms:W3CDTF">2016-08-25T09:18:00Z</dcterms:created>
  <dcterms:modified xsi:type="dcterms:W3CDTF">2016-08-25T09:18:00Z</dcterms:modified>
</cp:coreProperties>
</file>