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779" w:rsidRDefault="00B460DD" w:rsidP="00EE6A22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4155F2F9">
            <wp:simplePos x="0" y="0"/>
            <wp:positionH relativeFrom="column">
              <wp:posOffset>3053080</wp:posOffset>
            </wp:positionH>
            <wp:positionV relativeFrom="paragraph">
              <wp:posOffset>-1905</wp:posOffset>
            </wp:positionV>
            <wp:extent cx="2772000" cy="3546000"/>
            <wp:effectExtent l="0" t="0" r="9525" b="0"/>
            <wp:wrapNone/>
            <wp:docPr id="2" name="Obraz 2" descr="https://upload.wikimedia.org/wikipedia/commons/thumb/0/0b/POL_Jutrosin_COA.svg/520px-POL_Jutrosin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0/0b/POL_Jutrosin_COA.svg/520px-POL_Jutrosin_COA.sv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0" cy="354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CC7779" w:rsidRDefault="00CC7779" w:rsidP="00CC7779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REJESTR INSTYTUCJI KULTURY</w:t>
      </w:r>
    </w:p>
    <w:p w:rsidR="00CC7779" w:rsidRDefault="00CC7779" w:rsidP="00CC7779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PROWADZONY PRZEZ GMINĘ </w:t>
      </w:r>
      <w:r w:rsidR="00B460DD">
        <w:rPr>
          <w:b/>
          <w:bCs/>
          <w:sz w:val="40"/>
          <w:szCs w:val="40"/>
        </w:rPr>
        <w:t>JUTROSIN</w:t>
      </w:r>
      <w:r>
        <w:rPr>
          <w:b/>
          <w:bCs/>
          <w:sz w:val="40"/>
          <w:szCs w:val="40"/>
        </w:rPr>
        <w:t xml:space="preserve"> </w:t>
      </w:r>
    </w:p>
    <w:p w:rsidR="00CC7779" w:rsidRDefault="00CC7779" w:rsidP="00CC7779">
      <w:pPr>
        <w:rPr>
          <w:rFonts w:ascii="Times New Roman" w:hAnsi="Times New Roman"/>
        </w:rPr>
      </w:pPr>
    </w:p>
    <w:p w:rsidR="00CC7779" w:rsidRDefault="00CC7779" w:rsidP="00CC7779">
      <w:pPr>
        <w:jc w:val="center"/>
        <w:rPr>
          <w:b/>
        </w:rPr>
      </w:pPr>
      <w:r>
        <w:rPr>
          <w:rFonts w:ascii="Times New Roman" w:hAnsi="Times New Roman"/>
        </w:rPr>
        <w:t>Prowadzony zgodnie z Rozporządzeniem Ministra Kultury i Dziedzictwa Narodowego z dnia 26 stycznia 2012 r. w sprawie sposobu prowadzenia</w:t>
      </w:r>
      <w:r>
        <w:rPr>
          <w:rFonts w:ascii="Times New Roman" w:hAnsi="Times New Roman"/>
        </w:rPr>
        <w:br/>
        <w:t xml:space="preserve"> i udostępniania rejestru instytucji kultury (Dz. U. z 2012 r. poz. 189)</w:t>
      </w:r>
    </w:p>
    <w:p w:rsidR="00CC7779" w:rsidRDefault="00CC7779" w:rsidP="00EE6A22">
      <w:pPr>
        <w:jc w:val="center"/>
        <w:rPr>
          <w:b/>
        </w:rPr>
      </w:pPr>
    </w:p>
    <w:p w:rsidR="00CC7779" w:rsidRDefault="00CC7779" w:rsidP="00EE6A22">
      <w:pPr>
        <w:jc w:val="center"/>
        <w:rPr>
          <w:b/>
        </w:rPr>
      </w:pPr>
    </w:p>
    <w:p w:rsidR="00B25500" w:rsidRPr="00EE6A22" w:rsidRDefault="006A72BC" w:rsidP="00EE6A22">
      <w:pPr>
        <w:jc w:val="center"/>
        <w:rPr>
          <w:b/>
        </w:rPr>
      </w:pPr>
      <w:r w:rsidRPr="00EE6A22">
        <w:rPr>
          <w:b/>
        </w:rPr>
        <w:lastRenderedPageBreak/>
        <w:t>REJESTR INSTYTUCJI KULTURY</w:t>
      </w:r>
      <w:r w:rsidR="00EE6A22" w:rsidRPr="00EE6A22">
        <w:rPr>
          <w:b/>
        </w:rPr>
        <w:t xml:space="preserve">, dla których organem prowadzącym jest Gmina </w:t>
      </w:r>
      <w:r w:rsidR="00B460DD">
        <w:rPr>
          <w:b/>
        </w:rPr>
        <w:t>Jutrosin.</w:t>
      </w:r>
    </w:p>
    <w:tbl>
      <w:tblPr>
        <w:tblW w:w="14165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979"/>
        <w:gridCol w:w="1397"/>
        <w:gridCol w:w="1608"/>
        <w:gridCol w:w="1134"/>
        <w:gridCol w:w="1701"/>
        <w:gridCol w:w="1560"/>
        <w:gridCol w:w="1842"/>
        <w:gridCol w:w="2268"/>
        <w:gridCol w:w="1676"/>
      </w:tblGrid>
      <w:tr w:rsidR="00B460DD" w:rsidTr="001440EA">
        <w:trPr>
          <w:trHeight w:val="39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C7779">
              <w:rPr>
                <w:b/>
                <w:sz w:val="20"/>
                <w:szCs w:val="20"/>
              </w:rPr>
              <w:t>9</w:t>
            </w:r>
          </w:p>
        </w:tc>
      </w:tr>
      <w:tr w:rsidR="00B460DD" w:rsidTr="00A27511">
        <w:trPr>
          <w:trHeight w:val="1265"/>
        </w:trPr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Nr wpisu do rejestru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Data wpisu do rejestru oraz daty kolejnych wpisów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Pełna nazwa instytucji kultury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Skrócona nazwa instytucji kultury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Siedziba i adres instytucji kultury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Oznaczenie organizatora instytucji kultury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Oznaczenie podmiotu, z którym organizator wspólnie prowadzi instytucję kultury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Akt o utworzeniu instytucji kultury</w:t>
            </w:r>
          </w:p>
        </w:tc>
        <w:tc>
          <w:tcPr>
            <w:tcW w:w="1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181"/>
          </w:tcPr>
          <w:p w:rsidR="00B25500" w:rsidRPr="00CC7779" w:rsidRDefault="006A72BC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Akt o nadaniu statutu instytucji kultury</w:t>
            </w:r>
          </w:p>
        </w:tc>
      </w:tr>
      <w:tr w:rsidR="00A27511" w:rsidTr="00A27511">
        <w:trPr>
          <w:trHeight w:val="844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7511" w:rsidRPr="00B460DD" w:rsidRDefault="00A27511" w:rsidP="00A27511">
            <w:pPr>
              <w:snapToGrid w:val="0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C777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511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28.08.2012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511" w:rsidRPr="005144CE" w:rsidRDefault="00A27511" w:rsidP="00A27511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Gminne Centrum Kultury i Rekreacji w Jutrosinie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511" w:rsidRDefault="00A27511" w:rsidP="00A27511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GCKiR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511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A. Mickiewicza 2</w:t>
            </w:r>
          </w:p>
          <w:p w:rsidR="00A27511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63-930 Jutrosin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511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5144CE">
              <w:rPr>
                <w:sz w:val="18"/>
                <w:szCs w:val="18"/>
              </w:rPr>
              <w:t>Gmina</w:t>
            </w:r>
            <w:r>
              <w:rPr>
                <w:sz w:val="18"/>
                <w:szCs w:val="18"/>
              </w:rPr>
              <w:t xml:space="preserve"> Jutrosin</w:t>
            </w:r>
          </w:p>
          <w:p w:rsidR="00A27511" w:rsidRPr="005144CE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511" w:rsidRPr="005144CE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5144CE">
              <w:rPr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7511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Uchwałą Rady Miejskiej w Jutrosinie Nr XVI/109/2012 z dnia 25.04.2012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11" w:rsidRDefault="00A27511" w:rsidP="00A27511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440EA" w:rsidTr="001440EA">
        <w:trPr>
          <w:trHeight w:val="1053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CE" w:rsidRPr="005144CE" w:rsidRDefault="005144CE" w:rsidP="005144CE">
            <w:pPr>
              <w:snapToGrid w:val="0"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144C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CE" w:rsidRP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10.12.2003</w:t>
            </w:r>
          </w:p>
          <w:p w:rsidR="005144CE" w:rsidRP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  <w:p w:rsidR="005144CE" w:rsidRP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  <w:p w:rsidR="005144CE" w:rsidRP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CE" w:rsidRPr="005144CE" w:rsidRDefault="005144CE" w:rsidP="005144CE">
            <w:pPr>
              <w:snapToGrid w:val="0"/>
              <w:spacing w:after="0" w:line="240" w:lineRule="auto"/>
              <w:rPr>
                <w:b/>
                <w:sz w:val="18"/>
                <w:szCs w:val="18"/>
              </w:rPr>
            </w:pPr>
            <w:r w:rsidRPr="005144CE">
              <w:rPr>
                <w:b/>
                <w:sz w:val="18"/>
                <w:szCs w:val="18"/>
              </w:rPr>
              <w:t xml:space="preserve">Biblioteka Publiczna Miasta </w:t>
            </w:r>
            <w:r w:rsidR="001440EA">
              <w:rPr>
                <w:b/>
                <w:sz w:val="18"/>
                <w:szCs w:val="18"/>
              </w:rPr>
              <w:br/>
            </w:r>
            <w:r w:rsidRPr="005144CE">
              <w:rPr>
                <w:b/>
                <w:sz w:val="18"/>
                <w:szCs w:val="18"/>
              </w:rPr>
              <w:t>i Gminy w Jutrosinie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CE" w:rsidRPr="005144CE" w:rsidRDefault="005144CE" w:rsidP="005144CE">
            <w:pPr>
              <w:snapToGri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A. Mickiewicza 2</w:t>
            </w:r>
          </w:p>
          <w:p w:rsid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63-930 Jutrosin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334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5144CE">
              <w:rPr>
                <w:sz w:val="18"/>
                <w:szCs w:val="18"/>
              </w:rPr>
              <w:t>Gmina</w:t>
            </w:r>
            <w:r>
              <w:rPr>
                <w:sz w:val="18"/>
                <w:szCs w:val="18"/>
              </w:rPr>
              <w:t xml:space="preserve"> Jutrosin</w:t>
            </w:r>
          </w:p>
          <w:p w:rsidR="005144CE" w:rsidRPr="00D05334" w:rsidRDefault="005144CE" w:rsidP="00D05334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CE" w:rsidRP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5144CE">
              <w:rPr>
                <w:sz w:val="18"/>
                <w:szCs w:val="18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4CE" w:rsidRPr="00D05334" w:rsidRDefault="005144CE" w:rsidP="00D05334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Uchwała Rady Miejskiej w Jutrosinie Nr XIII/70/2003 </w:t>
            </w:r>
            <w:r>
              <w:rPr>
                <w:sz w:val="18"/>
                <w:szCs w:val="18"/>
              </w:rPr>
              <w:br/>
              <w:t>z dnia 10.12.2003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4CE" w:rsidRPr="005144CE" w:rsidRDefault="005144CE" w:rsidP="005144C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6A72BC" w:rsidRDefault="006A72BC" w:rsidP="00AD3108">
      <w:bookmarkStart w:id="0" w:name="_GoBack"/>
      <w:bookmarkEnd w:id="0"/>
    </w:p>
    <w:sectPr w:rsidR="006A72BC" w:rsidSect="00AC5EB2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ED"/>
    <w:rsid w:val="000D1DED"/>
    <w:rsid w:val="001440EA"/>
    <w:rsid w:val="00262EFB"/>
    <w:rsid w:val="0035203D"/>
    <w:rsid w:val="00396239"/>
    <w:rsid w:val="003A4BBE"/>
    <w:rsid w:val="004B4530"/>
    <w:rsid w:val="004C4B78"/>
    <w:rsid w:val="004C5FB4"/>
    <w:rsid w:val="005144CE"/>
    <w:rsid w:val="00544D64"/>
    <w:rsid w:val="006A72BC"/>
    <w:rsid w:val="007803FD"/>
    <w:rsid w:val="00852A67"/>
    <w:rsid w:val="00A27511"/>
    <w:rsid w:val="00AC5EB2"/>
    <w:rsid w:val="00AD088A"/>
    <w:rsid w:val="00AD3108"/>
    <w:rsid w:val="00B25500"/>
    <w:rsid w:val="00B460DD"/>
    <w:rsid w:val="00BA7EBC"/>
    <w:rsid w:val="00C22CF3"/>
    <w:rsid w:val="00C65163"/>
    <w:rsid w:val="00CC7779"/>
    <w:rsid w:val="00D05334"/>
    <w:rsid w:val="00E43B0F"/>
    <w:rsid w:val="00EE6A22"/>
    <w:rsid w:val="00FC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4987B34-80F4-4A92-B5DE-D07D4132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500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25500"/>
  </w:style>
  <w:style w:type="character" w:customStyle="1" w:styleId="WW-Absatz-Standardschriftart">
    <w:name w:val="WW-Absatz-Standardschriftart"/>
    <w:rsid w:val="00B25500"/>
  </w:style>
  <w:style w:type="character" w:customStyle="1" w:styleId="Domylnaczcionkaakapitu2">
    <w:name w:val="Domyślna czcionka akapitu2"/>
    <w:rsid w:val="00B25500"/>
  </w:style>
  <w:style w:type="character" w:customStyle="1" w:styleId="Domylnaczcionkaakapitu1">
    <w:name w:val="Domyślna czcionka akapitu1"/>
    <w:rsid w:val="00B25500"/>
  </w:style>
  <w:style w:type="paragraph" w:customStyle="1" w:styleId="Nagwek2">
    <w:name w:val="Nagłówek2"/>
    <w:basedOn w:val="Normalny"/>
    <w:next w:val="Tekstpodstawowy"/>
    <w:rsid w:val="00B255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25500"/>
    <w:pPr>
      <w:spacing w:after="120"/>
    </w:pPr>
  </w:style>
  <w:style w:type="paragraph" w:styleId="Lista">
    <w:name w:val="List"/>
    <w:basedOn w:val="Tekstpodstawowy"/>
    <w:rsid w:val="00B25500"/>
    <w:rPr>
      <w:rFonts w:cs="Mangal"/>
    </w:rPr>
  </w:style>
  <w:style w:type="paragraph" w:customStyle="1" w:styleId="Podpis2">
    <w:name w:val="Podpis2"/>
    <w:basedOn w:val="Normalny"/>
    <w:rsid w:val="00B255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25500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B255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B255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awartotabeli">
    <w:name w:val="Zawartość tabeli"/>
    <w:basedOn w:val="Normalny"/>
    <w:rsid w:val="00B25500"/>
    <w:pPr>
      <w:suppressLineNumbers/>
    </w:pPr>
  </w:style>
  <w:style w:type="paragraph" w:customStyle="1" w:styleId="Nagwektabeli">
    <w:name w:val="Nagłówek tabeli"/>
    <w:basedOn w:val="Zawartotabeli"/>
    <w:rsid w:val="00B2550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779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CC777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7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Grażyna Niedbała</cp:lastModifiedBy>
  <cp:revision>4</cp:revision>
  <cp:lastPrinted>2015-10-15T12:32:00Z</cp:lastPrinted>
  <dcterms:created xsi:type="dcterms:W3CDTF">2018-05-24T09:37:00Z</dcterms:created>
  <dcterms:modified xsi:type="dcterms:W3CDTF">2018-05-25T05:44:00Z</dcterms:modified>
</cp:coreProperties>
</file>